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08E" w:rsidRPr="00C954C9" w:rsidRDefault="0050308E" w:rsidP="00847B93">
      <w:pPr>
        <w:pStyle w:val="ad"/>
        <w:ind w:left="5103"/>
        <w:rPr>
          <w:sz w:val="24"/>
          <w:szCs w:val="24"/>
        </w:rPr>
      </w:pPr>
      <w:r w:rsidRPr="00C954C9">
        <w:rPr>
          <w:sz w:val="24"/>
          <w:szCs w:val="24"/>
        </w:rPr>
        <w:t>УТВЕРЖДЕНО</w:t>
      </w:r>
    </w:p>
    <w:p w:rsidR="0050308E" w:rsidRPr="00847B93" w:rsidRDefault="00C954C9" w:rsidP="00847B93">
      <w:pPr>
        <w:pStyle w:val="ad"/>
        <w:ind w:left="5103"/>
        <w:rPr>
          <w:bCs/>
          <w:color w:val="000000" w:themeColor="text1"/>
          <w:sz w:val="24"/>
          <w:szCs w:val="24"/>
        </w:rPr>
      </w:pPr>
      <w:r w:rsidRPr="00847B93">
        <w:rPr>
          <w:bCs/>
          <w:color w:val="000000" w:themeColor="text1"/>
          <w:sz w:val="24"/>
          <w:szCs w:val="24"/>
        </w:rPr>
        <w:t>Д</w:t>
      </w:r>
      <w:r w:rsidR="0050308E" w:rsidRPr="00847B93">
        <w:rPr>
          <w:bCs/>
          <w:color w:val="000000" w:themeColor="text1"/>
          <w:sz w:val="24"/>
          <w:szCs w:val="24"/>
        </w:rPr>
        <w:t xml:space="preserve">иректор </w:t>
      </w:r>
      <w:r w:rsidR="00AC0008">
        <w:rPr>
          <w:bCs/>
          <w:color w:val="000000" w:themeColor="text1"/>
          <w:sz w:val="24"/>
          <w:szCs w:val="24"/>
        </w:rPr>
        <w:t>МОУ СОШ с.Козлово                    имени Ивана Хрусталёва</w:t>
      </w:r>
    </w:p>
    <w:p w:rsidR="0050308E" w:rsidRDefault="0050308E" w:rsidP="00847B93">
      <w:pPr>
        <w:pStyle w:val="ad"/>
        <w:ind w:left="5103"/>
        <w:rPr>
          <w:bCs/>
          <w:sz w:val="24"/>
          <w:szCs w:val="24"/>
        </w:rPr>
      </w:pPr>
      <w:r w:rsidRPr="00C954C9">
        <w:rPr>
          <w:bCs/>
          <w:sz w:val="24"/>
          <w:szCs w:val="24"/>
        </w:rPr>
        <w:t xml:space="preserve">___________ </w:t>
      </w:r>
      <w:r w:rsidR="00AC0008">
        <w:rPr>
          <w:bCs/>
          <w:sz w:val="24"/>
          <w:szCs w:val="24"/>
        </w:rPr>
        <w:t xml:space="preserve"> И.Е.Садикова</w:t>
      </w:r>
    </w:p>
    <w:p w:rsidR="00847B93" w:rsidRDefault="00847B93" w:rsidP="00847B93">
      <w:pPr>
        <w:pStyle w:val="ad"/>
        <w:ind w:left="5103"/>
        <w:rPr>
          <w:bCs/>
          <w:sz w:val="24"/>
          <w:szCs w:val="24"/>
        </w:rPr>
      </w:pPr>
    </w:p>
    <w:p w:rsidR="00847B93" w:rsidRPr="00C954C9" w:rsidRDefault="00847B93" w:rsidP="00847B93">
      <w:pPr>
        <w:pStyle w:val="ad"/>
        <w:ind w:left="5103"/>
        <w:rPr>
          <w:bCs/>
          <w:sz w:val="24"/>
          <w:szCs w:val="24"/>
        </w:rPr>
      </w:pPr>
    </w:p>
    <w:p w:rsidR="0050308E" w:rsidRPr="00C954C9" w:rsidRDefault="0050308E" w:rsidP="00847B93">
      <w:pPr>
        <w:pStyle w:val="ad"/>
        <w:ind w:left="5103"/>
        <w:rPr>
          <w:bCs/>
          <w:sz w:val="24"/>
          <w:szCs w:val="24"/>
        </w:rPr>
      </w:pPr>
      <w:r w:rsidRPr="00C954C9">
        <w:rPr>
          <w:bCs/>
          <w:sz w:val="24"/>
          <w:szCs w:val="24"/>
        </w:rPr>
        <w:t>Пр</w:t>
      </w:r>
      <w:r w:rsidR="000A0634">
        <w:rPr>
          <w:bCs/>
          <w:sz w:val="24"/>
          <w:szCs w:val="24"/>
        </w:rPr>
        <w:t xml:space="preserve">иказ № ___ от «___» августа 202  </w:t>
      </w:r>
      <w:r w:rsidRPr="00C954C9">
        <w:rPr>
          <w:bCs/>
          <w:sz w:val="24"/>
          <w:szCs w:val="24"/>
        </w:rPr>
        <w:t>г</w:t>
      </w:r>
    </w:p>
    <w:p w:rsidR="0050308E" w:rsidRDefault="0050308E" w:rsidP="00C954C9">
      <w:pPr>
        <w:pStyle w:val="ad"/>
        <w:rPr>
          <w:sz w:val="24"/>
          <w:szCs w:val="24"/>
        </w:rPr>
      </w:pPr>
    </w:p>
    <w:p w:rsidR="0050308E" w:rsidRDefault="0050308E" w:rsidP="0050308E">
      <w:pPr>
        <w:tabs>
          <w:tab w:val="left" w:pos="5913"/>
        </w:tabs>
        <w:spacing w:before="217"/>
        <w:ind w:left="426"/>
        <w:rPr>
          <w:b/>
          <w:spacing w:val="-2"/>
          <w:sz w:val="24"/>
        </w:rPr>
      </w:pPr>
    </w:p>
    <w:p w:rsidR="00F66C33" w:rsidRDefault="00F66C33">
      <w:pPr>
        <w:rPr>
          <w:b/>
          <w:spacing w:val="-2"/>
          <w:sz w:val="24"/>
        </w:rPr>
      </w:pPr>
    </w:p>
    <w:p w:rsidR="0050308E" w:rsidRDefault="0050308E">
      <w:pPr>
        <w:rPr>
          <w:b/>
          <w:spacing w:val="-2"/>
          <w:sz w:val="24"/>
        </w:rPr>
      </w:pPr>
    </w:p>
    <w:p w:rsidR="0050308E" w:rsidRDefault="0050308E">
      <w:pPr>
        <w:rPr>
          <w:b/>
          <w:spacing w:val="-2"/>
          <w:sz w:val="24"/>
        </w:rPr>
      </w:pPr>
    </w:p>
    <w:p w:rsidR="00777932" w:rsidRDefault="00777932" w:rsidP="0050308E">
      <w:pPr>
        <w:spacing w:before="1" w:line="276" w:lineRule="auto"/>
        <w:ind w:left="124" w:right="264"/>
        <w:jc w:val="center"/>
        <w:rPr>
          <w:b/>
          <w:sz w:val="28"/>
          <w:szCs w:val="28"/>
        </w:rPr>
      </w:pPr>
    </w:p>
    <w:p w:rsidR="00847B93" w:rsidRDefault="00847B93" w:rsidP="0050308E">
      <w:pPr>
        <w:spacing w:before="1" w:line="276" w:lineRule="auto"/>
        <w:ind w:left="124" w:right="264"/>
        <w:jc w:val="center"/>
        <w:rPr>
          <w:b/>
          <w:sz w:val="28"/>
          <w:szCs w:val="28"/>
        </w:rPr>
      </w:pPr>
    </w:p>
    <w:p w:rsidR="00847B93" w:rsidRDefault="00847B93" w:rsidP="0050308E">
      <w:pPr>
        <w:spacing w:before="1" w:line="276" w:lineRule="auto"/>
        <w:ind w:left="124" w:right="264"/>
        <w:jc w:val="center"/>
        <w:rPr>
          <w:b/>
          <w:sz w:val="28"/>
          <w:szCs w:val="28"/>
        </w:rPr>
      </w:pPr>
    </w:p>
    <w:p w:rsidR="00847B93" w:rsidRDefault="00847B93" w:rsidP="0050308E">
      <w:pPr>
        <w:spacing w:before="1" w:line="276" w:lineRule="auto"/>
        <w:ind w:left="124" w:right="264"/>
        <w:jc w:val="center"/>
        <w:rPr>
          <w:b/>
          <w:sz w:val="28"/>
          <w:szCs w:val="28"/>
        </w:rPr>
      </w:pPr>
    </w:p>
    <w:p w:rsidR="00777932" w:rsidRDefault="00777932" w:rsidP="0050308E">
      <w:pPr>
        <w:spacing w:before="1" w:line="276" w:lineRule="auto"/>
        <w:ind w:left="124" w:right="264"/>
        <w:jc w:val="center"/>
        <w:rPr>
          <w:b/>
          <w:sz w:val="28"/>
          <w:szCs w:val="28"/>
        </w:rPr>
      </w:pPr>
    </w:p>
    <w:p w:rsidR="009B20B3" w:rsidRDefault="009B20B3" w:rsidP="009B20B3">
      <w:pPr>
        <w:overflowPunct w:val="0"/>
        <w:adjustRightInd w:val="0"/>
        <w:spacing w:line="360" w:lineRule="auto"/>
        <w:ind w:hanging="770"/>
        <w:jc w:val="center"/>
        <w:rPr>
          <w:rFonts w:ascii="Georgia" w:hAnsi="Georgia"/>
          <w:b/>
          <w:bCs/>
          <w:sz w:val="52"/>
          <w:szCs w:val="52"/>
        </w:rPr>
      </w:pPr>
      <w:r>
        <w:rPr>
          <w:rFonts w:ascii="Georgia" w:hAnsi="Georgia"/>
          <w:b/>
          <w:bCs/>
          <w:sz w:val="52"/>
          <w:szCs w:val="52"/>
        </w:rPr>
        <w:t>Рабочая</w:t>
      </w:r>
    </w:p>
    <w:p w:rsidR="009B20B3" w:rsidRDefault="009B20B3" w:rsidP="009B20B3">
      <w:pPr>
        <w:overflowPunct w:val="0"/>
        <w:adjustRightInd w:val="0"/>
        <w:spacing w:line="360" w:lineRule="auto"/>
        <w:ind w:hanging="770"/>
        <w:jc w:val="center"/>
        <w:rPr>
          <w:rFonts w:ascii="Georgia" w:hAnsi="Georgia"/>
          <w:b/>
          <w:bCs/>
          <w:sz w:val="52"/>
          <w:szCs w:val="52"/>
        </w:rPr>
      </w:pPr>
      <w:r>
        <w:rPr>
          <w:rFonts w:ascii="Georgia" w:hAnsi="Georgia"/>
          <w:b/>
          <w:bCs/>
          <w:sz w:val="52"/>
          <w:szCs w:val="52"/>
        </w:rPr>
        <w:t>программа  воспитания</w:t>
      </w:r>
    </w:p>
    <w:p w:rsidR="009B20B3" w:rsidRDefault="00AC0008" w:rsidP="009B20B3">
      <w:pPr>
        <w:overflowPunct w:val="0"/>
        <w:adjustRightInd w:val="0"/>
        <w:spacing w:line="360" w:lineRule="auto"/>
        <w:ind w:hanging="770"/>
        <w:jc w:val="center"/>
        <w:rPr>
          <w:rFonts w:ascii="Georgia" w:hAnsi="Georgia"/>
          <w:b/>
          <w:bCs/>
          <w:sz w:val="52"/>
          <w:szCs w:val="52"/>
        </w:rPr>
      </w:pPr>
      <w:r>
        <w:rPr>
          <w:rFonts w:ascii="Georgia" w:hAnsi="Georgia"/>
          <w:b/>
          <w:bCs/>
          <w:sz w:val="52"/>
          <w:szCs w:val="52"/>
        </w:rPr>
        <w:t xml:space="preserve">МОУ  СОШ  с.Козлово                                 имени </w:t>
      </w:r>
      <w:r w:rsidR="00AC6D35">
        <w:rPr>
          <w:rFonts w:ascii="Georgia" w:hAnsi="Georgia"/>
          <w:b/>
          <w:bCs/>
          <w:sz w:val="52"/>
          <w:szCs w:val="52"/>
        </w:rPr>
        <w:t xml:space="preserve">Героя России                        </w:t>
      </w:r>
      <w:r>
        <w:rPr>
          <w:rFonts w:ascii="Georgia" w:hAnsi="Georgia"/>
          <w:b/>
          <w:bCs/>
          <w:sz w:val="52"/>
          <w:szCs w:val="52"/>
        </w:rPr>
        <w:t>Ивана</w:t>
      </w:r>
      <w:r w:rsidR="00AC6D35">
        <w:rPr>
          <w:rFonts w:ascii="Georgia" w:hAnsi="Georgia"/>
          <w:b/>
          <w:bCs/>
          <w:sz w:val="52"/>
          <w:szCs w:val="52"/>
        </w:rPr>
        <w:t xml:space="preserve"> Алексеевича</w:t>
      </w:r>
      <w:r>
        <w:rPr>
          <w:rFonts w:ascii="Georgia" w:hAnsi="Georgia"/>
          <w:b/>
          <w:bCs/>
          <w:sz w:val="52"/>
          <w:szCs w:val="52"/>
        </w:rPr>
        <w:t xml:space="preserve"> Хрусталёва</w:t>
      </w:r>
    </w:p>
    <w:p w:rsidR="009B20B3" w:rsidRDefault="009B20B3" w:rsidP="009B20B3">
      <w:pPr>
        <w:overflowPunct w:val="0"/>
        <w:adjustRightInd w:val="0"/>
        <w:jc w:val="center"/>
        <w:rPr>
          <w:rFonts w:ascii="Georgia" w:hAnsi="Georgia"/>
          <w:sz w:val="40"/>
          <w:szCs w:val="40"/>
        </w:rPr>
      </w:pPr>
      <w:r>
        <w:rPr>
          <w:rFonts w:ascii="Georgia" w:hAnsi="Georgia"/>
          <w:b/>
          <w:bCs/>
          <w:sz w:val="40"/>
          <w:szCs w:val="40"/>
        </w:rPr>
        <w:t>(2026 – 2027 учебный год)</w:t>
      </w:r>
    </w:p>
    <w:p w:rsidR="0050308E" w:rsidRDefault="0050308E" w:rsidP="0050308E">
      <w:pPr>
        <w:spacing w:before="290" w:line="276" w:lineRule="auto"/>
        <w:ind w:left="690" w:right="829" w:firstLine="2"/>
        <w:jc w:val="center"/>
        <w:rPr>
          <w:b/>
          <w:sz w:val="28"/>
          <w:szCs w:val="28"/>
        </w:rPr>
      </w:pPr>
    </w:p>
    <w:p w:rsidR="0050308E" w:rsidRDefault="0050308E" w:rsidP="0050308E">
      <w:pPr>
        <w:spacing w:before="290" w:line="276" w:lineRule="auto"/>
        <w:ind w:left="690" w:right="829" w:firstLine="2"/>
        <w:jc w:val="center"/>
        <w:rPr>
          <w:b/>
          <w:sz w:val="28"/>
          <w:szCs w:val="28"/>
        </w:rPr>
      </w:pPr>
    </w:p>
    <w:p w:rsidR="0050308E" w:rsidRDefault="0050308E" w:rsidP="0050308E">
      <w:pPr>
        <w:spacing w:before="290" w:line="276" w:lineRule="auto"/>
        <w:ind w:left="690" w:right="829" w:firstLine="2"/>
        <w:jc w:val="center"/>
        <w:rPr>
          <w:b/>
          <w:sz w:val="28"/>
          <w:szCs w:val="28"/>
        </w:rPr>
      </w:pPr>
    </w:p>
    <w:p w:rsidR="0050308E" w:rsidRDefault="0050308E" w:rsidP="0050308E">
      <w:pPr>
        <w:spacing w:before="290" w:line="276" w:lineRule="auto"/>
        <w:ind w:left="690" w:right="829" w:firstLine="2"/>
        <w:jc w:val="center"/>
        <w:rPr>
          <w:b/>
          <w:sz w:val="28"/>
          <w:szCs w:val="28"/>
        </w:rPr>
      </w:pPr>
    </w:p>
    <w:p w:rsidR="00777932" w:rsidRDefault="00777932" w:rsidP="0050308E">
      <w:pPr>
        <w:spacing w:before="290" w:line="276" w:lineRule="auto"/>
        <w:ind w:left="690" w:right="829" w:firstLine="2"/>
        <w:jc w:val="center"/>
        <w:rPr>
          <w:b/>
          <w:sz w:val="28"/>
          <w:szCs w:val="28"/>
        </w:rPr>
      </w:pPr>
    </w:p>
    <w:p w:rsidR="00133C0F" w:rsidRDefault="00133C0F" w:rsidP="00512A8C">
      <w:pPr>
        <w:spacing w:before="290" w:line="276" w:lineRule="auto"/>
        <w:ind w:right="829"/>
        <w:rPr>
          <w:b/>
          <w:bCs/>
          <w:sz w:val="28"/>
          <w:szCs w:val="28"/>
        </w:rPr>
      </w:pPr>
    </w:p>
    <w:p w:rsidR="009033A8" w:rsidRPr="005015D1" w:rsidRDefault="009033A8" w:rsidP="00133C0F">
      <w:pPr>
        <w:spacing w:before="290" w:line="276" w:lineRule="auto"/>
        <w:ind w:right="829"/>
        <w:jc w:val="center"/>
        <w:rPr>
          <w:b/>
          <w:bCs/>
          <w:sz w:val="28"/>
          <w:szCs w:val="28"/>
        </w:rPr>
      </w:pPr>
      <w:r w:rsidRPr="005015D1">
        <w:rPr>
          <w:b/>
          <w:bCs/>
          <w:sz w:val="28"/>
          <w:szCs w:val="28"/>
        </w:rPr>
        <w:lastRenderedPageBreak/>
        <w:t>СОДЕРЖАНИЕ</w:t>
      </w:r>
    </w:p>
    <w:p w:rsidR="00AA0105" w:rsidRDefault="009033A8" w:rsidP="005015D1">
      <w:pPr>
        <w:spacing w:before="290" w:line="360" w:lineRule="auto"/>
        <w:ind w:right="142"/>
        <w:rPr>
          <w:sz w:val="28"/>
          <w:szCs w:val="28"/>
        </w:rPr>
      </w:pPr>
      <w:r w:rsidRPr="009033A8">
        <w:rPr>
          <w:sz w:val="28"/>
          <w:szCs w:val="28"/>
        </w:rPr>
        <w:t xml:space="preserve">Пояснительная записка . . . . . . . . . . . . . . . . . . . . . . . . . . . . . . . . . . . . . . . </w:t>
      </w:r>
      <w:r w:rsidR="005015D1" w:rsidRPr="009033A8">
        <w:rPr>
          <w:sz w:val="28"/>
          <w:szCs w:val="28"/>
        </w:rPr>
        <w:t>.</w:t>
      </w:r>
      <w:r w:rsidR="005015D1">
        <w:rPr>
          <w:sz w:val="28"/>
          <w:szCs w:val="28"/>
        </w:rPr>
        <w:t xml:space="preserve"> . .. .</w:t>
      </w:r>
      <w:r w:rsidR="00847B93">
        <w:rPr>
          <w:sz w:val="28"/>
          <w:szCs w:val="28"/>
        </w:rPr>
        <w:t>3</w:t>
      </w:r>
      <w:r w:rsidRPr="009033A8">
        <w:rPr>
          <w:sz w:val="28"/>
          <w:szCs w:val="28"/>
        </w:rPr>
        <w:t xml:space="preserve">                      РАЗДЕЛ 1. ЦЕЛЕВОЙ . . . . . . . . . . . . . . . . . . . . . . . . . . . . . . . . . . . . . . . </w:t>
      </w:r>
      <w:r w:rsidR="005015D1" w:rsidRPr="009033A8">
        <w:rPr>
          <w:sz w:val="28"/>
          <w:szCs w:val="28"/>
        </w:rPr>
        <w:t xml:space="preserve">. </w:t>
      </w:r>
      <w:r w:rsidR="005015D1">
        <w:rPr>
          <w:sz w:val="28"/>
          <w:szCs w:val="28"/>
        </w:rPr>
        <w:t xml:space="preserve">. ..   </w:t>
      </w:r>
      <w:r w:rsidRPr="009033A8">
        <w:rPr>
          <w:sz w:val="28"/>
          <w:szCs w:val="28"/>
        </w:rPr>
        <w:t xml:space="preserve">4                                     1.1. Цель и задачи воспитания обучающихся . . . . . . . . . . . . . . . . . . . . . </w:t>
      </w:r>
      <w:r w:rsidR="005015D1">
        <w:rPr>
          <w:sz w:val="28"/>
          <w:szCs w:val="28"/>
        </w:rPr>
        <w:t xml:space="preserve">. . .. </w:t>
      </w:r>
      <w:r w:rsidR="00C64D2A">
        <w:rPr>
          <w:sz w:val="28"/>
          <w:szCs w:val="28"/>
        </w:rPr>
        <w:t>4</w:t>
      </w:r>
      <w:r w:rsidRPr="009033A8">
        <w:rPr>
          <w:sz w:val="28"/>
          <w:szCs w:val="28"/>
        </w:rPr>
        <w:t xml:space="preserve">                                  1.2. Направления воспитания . . . . . . . . . . . . . . . . . . . . . . . . . . . . . . . . . . .</w:t>
      </w:r>
      <w:r w:rsidR="005015D1">
        <w:rPr>
          <w:sz w:val="28"/>
          <w:szCs w:val="28"/>
        </w:rPr>
        <w:t xml:space="preserve"> . . . </w:t>
      </w:r>
      <w:r w:rsidR="00C64D2A">
        <w:rPr>
          <w:sz w:val="28"/>
          <w:szCs w:val="28"/>
        </w:rPr>
        <w:t>5</w:t>
      </w:r>
      <w:r w:rsidRPr="009033A8">
        <w:rPr>
          <w:sz w:val="28"/>
          <w:szCs w:val="28"/>
        </w:rPr>
        <w:t xml:space="preserve">                                       1.3. Целевые ориентиры результатов воспитания . . . . . . . . . . . . . . . </w:t>
      </w:r>
      <w:r w:rsidR="005015D1" w:rsidRPr="009033A8">
        <w:rPr>
          <w:sz w:val="28"/>
          <w:szCs w:val="28"/>
        </w:rPr>
        <w:t>. . ..</w:t>
      </w:r>
      <w:r w:rsidR="005015D1">
        <w:rPr>
          <w:sz w:val="28"/>
          <w:szCs w:val="28"/>
        </w:rPr>
        <w:t xml:space="preserve"> . . . </w:t>
      </w:r>
      <w:r w:rsidR="001F76B8">
        <w:rPr>
          <w:sz w:val="28"/>
          <w:szCs w:val="28"/>
        </w:rPr>
        <w:t>6</w:t>
      </w:r>
      <w:r w:rsidRPr="009033A8">
        <w:rPr>
          <w:sz w:val="28"/>
          <w:szCs w:val="28"/>
        </w:rPr>
        <w:t xml:space="preserve">                                               РАЗДЕЛ 2. СОДЕРЖАТЕЛЬНЫЙ . . . . . . . . . . . . . . . . . . . . . . . . . . . . . .</w:t>
      </w:r>
      <w:r w:rsidR="005015D1">
        <w:rPr>
          <w:sz w:val="28"/>
          <w:szCs w:val="28"/>
        </w:rPr>
        <w:t xml:space="preserve"> . . . </w:t>
      </w:r>
      <w:r w:rsidR="001F76B8">
        <w:rPr>
          <w:sz w:val="28"/>
          <w:szCs w:val="28"/>
        </w:rPr>
        <w:t>18</w:t>
      </w:r>
      <w:r w:rsidRPr="009033A8">
        <w:rPr>
          <w:sz w:val="28"/>
          <w:szCs w:val="28"/>
        </w:rPr>
        <w:t xml:space="preserve">                               2.1. Уклад общеобразовательной организации . . . . . . . . . . . . . . . . . . . .</w:t>
      </w:r>
      <w:r w:rsidR="005015D1">
        <w:rPr>
          <w:sz w:val="28"/>
          <w:szCs w:val="28"/>
        </w:rPr>
        <w:t xml:space="preserve"> . . . </w:t>
      </w:r>
      <w:r w:rsidR="001F76B8">
        <w:rPr>
          <w:sz w:val="28"/>
          <w:szCs w:val="28"/>
        </w:rPr>
        <w:t>18</w:t>
      </w:r>
      <w:r w:rsidRPr="009033A8">
        <w:rPr>
          <w:sz w:val="28"/>
          <w:szCs w:val="28"/>
        </w:rPr>
        <w:t xml:space="preserve">                                         2.2. Виды, формы и содержание воспитательной деятельности . . . . . .</w:t>
      </w:r>
      <w:r w:rsidR="005015D1">
        <w:rPr>
          <w:sz w:val="28"/>
          <w:szCs w:val="28"/>
        </w:rPr>
        <w:t xml:space="preserve"> . . . </w:t>
      </w:r>
      <w:r w:rsidR="001F76B8">
        <w:rPr>
          <w:sz w:val="28"/>
          <w:szCs w:val="28"/>
        </w:rPr>
        <w:t>19</w:t>
      </w:r>
      <w:r w:rsidRPr="009033A8">
        <w:rPr>
          <w:sz w:val="28"/>
          <w:szCs w:val="28"/>
        </w:rPr>
        <w:t xml:space="preserve">                                                 РАЗДЕЛ 3. ОРГАНИЗАЦИОННЫЙ . . . . . . . . . . . . . . . . . . . . . . . . . . . . </w:t>
      </w:r>
      <w:r w:rsidR="005015D1">
        <w:rPr>
          <w:sz w:val="28"/>
          <w:szCs w:val="28"/>
        </w:rPr>
        <w:t>. . . .</w:t>
      </w:r>
      <w:r w:rsidR="001F76B8">
        <w:rPr>
          <w:sz w:val="28"/>
          <w:szCs w:val="28"/>
        </w:rPr>
        <w:t>42</w:t>
      </w:r>
      <w:r w:rsidRPr="009033A8">
        <w:rPr>
          <w:sz w:val="28"/>
          <w:szCs w:val="28"/>
        </w:rPr>
        <w:t xml:space="preserve">                        3.1. Кадровое обеспечение . . . . . . . . . . . . . . . . . . . . . . . . . . . . . . . . . . . . </w:t>
      </w:r>
      <w:r w:rsidR="005015D1">
        <w:rPr>
          <w:sz w:val="28"/>
          <w:szCs w:val="28"/>
        </w:rPr>
        <w:t xml:space="preserve">. . . </w:t>
      </w:r>
      <w:r w:rsidR="00AA0105">
        <w:rPr>
          <w:sz w:val="28"/>
          <w:szCs w:val="28"/>
        </w:rPr>
        <w:t xml:space="preserve"> </w:t>
      </w:r>
      <w:r w:rsidR="001F76B8">
        <w:rPr>
          <w:sz w:val="28"/>
          <w:szCs w:val="28"/>
        </w:rPr>
        <w:t>42</w:t>
      </w:r>
      <w:r w:rsidRPr="009033A8">
        <w:rPr>
          <w:sz w:val="28"/>
          <w:szCs w:val="28"/>
        </w:rPr>
        <w:t xml:space="preserve">                                   3.2. Нормативно-методическое обеспечение . . . . . . . . . . . . . . . . . . . . .</w:t>
      </w:r>
      <w:r w:rsidR="005015D1">
        <w:rPr>
          <w:sz w:val="28"/>
          <w:szCs w:val="28"/>
        </w:rPr>
        <w:t xml:space="preserve"> . . .</w:t>
      </w:r>
      <w:r w:rsidR="00AA0105">
        <w:rPr>
          <w:sz w:val="28"/>
          <w:szCs w:val="28"/>
        </w:rPr>
        <w:t xml:space="preserve">  </w:t>
      </w:r>
      <w:r w:rsidR="001F76B8">
        <w:rPr>
          <w:sz w:val="28"/>
          <w:szCs w:val="28"/>
        </w:rPr>
        <w:t>42</w:t>
      </w:r>
      <w:r w:rsidRPr="009033A8">
        <w:rPr>
          <w:sz w:val="28"/>
          <w:szCs w:val="28"/>
        </w:rPr>
        <w:t xml:space="preserve">                                    3.3. Требования к условиям работы с обучающимися с особыми образовательными потребностями . . . . . . . . . . . . . . </w:t>
      </w:r>
      <w:bookmarkStart w:id="0" w:name="_Hlk201504086"/>
      <w:r w:rsidRPr="009033A8">
        <w:rPr>
          <w:sz w:val="28"/>
          <w:szCs w:val="28"/>
        </w:rPr>
        <w:t>. . . . . . .</w:t>
      </w:r>
      <w:bookmarkEnd w:id="0"/>
      <w:r w:rsidRPr="009033A8">
        <w:rPr>
          <w:sz w:val="28"/>
          <w:szCs w:val="28"/>
        </w:rPr>
        <w:t xml:space="preserve"> . . . . . . . . .</w:t>
      </w:r>
      <w:r w:rsidR="005015D1">
        <w:rPr>
          <w:sz w:val="28"/>
          <w:szCs w:val="28"/>
        </w:rPr>
        <w:t xml:space="preserve">. . . </w:t>
      </w:r>
      <w:r w:rsidR="001F76B8">
        <w:rPr>
          <w:sz w:val="28"/>
          <w:szCs w:val="28"/>
        </w:rPr>
        <w:t>43</w:t>
      </w:r>
      <w:r w:rsidRPr="009033A8">
        <w:rPr>
          <w:sz w:val="28"/>
          <w:szCs w:val="28"/>
        </w:rPr>
        <w:t xml:space="preserve">                                                                                          3.4. Система поощрения социальной успешности и проявлений активной жизненной позиции обучающихся . . . . . . . . . .. . . . . . .. . . . </w:t>
      </w:r>
      <w:r w:rsidR="005015D1">
        <w:rPr>
          <w:sz w:val="28"/>
          <w:szCs w:val="28"/>
        </w:rPr>
        <w:t>. . . . . . . . .. . . .</w:t>
      </w:r>
      <w:r w:rsidR="00AA0105">
        <w:rPr>
          <w:sz w:val="28"/>
          <w:szCs w:val="28"/>
        </w:rPr>
        <w:t xml:space="preserve"> </w:t>
      </w:r>
      <w:r w:rsidR="001F76B8">
        <w:rPr>
          <w:sz w:val="28"/>
          <w:szCs w:val="28"/>
        </w:rPr>
        <w:t>45</w:t>
      </w:r>
      <w:r w:rsidRPr="009033A8">
        <w:rPr>
          <w:sz w:val="28"/>
          <w:szCs w:val="28"/>
        </w:rPr>
        <w:t xml:space="preserve">                                                                                                3.5. Анализ воспитательного процесса . . . . . . . . . . . . . . . . . . . . . . . . . . .</w:t>
      </w:r>
      <w:r w:rsidR="005015D1">
        <w:rPr>
          <w:sz w:val="28"/>
          <w:szCs w:val="28"/>
        </w:rPr>
        <w:t xml:space="preserve"> </w:t>
      </w:r>
      <w:r w:rsidR="00AA0105">
        <w:rPr>
          <w:sz w:val="28"/>
          <w:szCs w:val="28"/>
        </w:rPr>
        <w:t xml:space="preserve">    </w:t>
      </w:r>
      <w:r w:rsidR="00590D3C">
        <w:rPr>
          <w:sz w:val="28"/>
          <w:szCs w:val="28"/>
        </w:rPr>
        <w:t xml:space="preserve">45            </w:t>
      </w:r>
    </w:p>
    <w:p w:rsidR="00A573E2" w:rsidRPr="00590D3C" w:rsidRDefault="001F76B8" w:rsidP="005015D1">
      <w:pPr>
        <w:spacing w:before="290" w:line="360" w:lineRule="auto"/>
        <w:ind w:right="142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 xml:space="preserve">Приложение. </w:t>
      </w:r>
      <w:r w:rsidR="00AA0105">
        <w:rPr>
          <w:sz w:val="28"/>
          <w:szCs w:val="28"/>
        </w:rPr>
        <w:t xml:space="preserve"> </w:t>
      </w:r>
      <w:r w:rsidR="009033A8" w:rsidRPr="009033A8">
        <w:rPr>
          <w:sz w:val="28"/>
          <w:szCs w:val="28"/>
        </w:rPr>
        <w:t>Календарный план вос</w:t>
      </w:r>
      <w:r>
        <w:rPr>
          <w:sz w:val="28"/>
          <w:szCs w:val="28"/>
        </w:rPr>
        <w:t>питательной работы.</w:t>
      </w:r>
    </w:p>
    <w:p w:rsidR="00A573E2" w:rsidRPr="009033A8" w:rsidRDefault="00A573E2" w:rsidP="005015D1">
      <w:pPr>
        <w:spacing w:before="290" w:line="360" w:lineRule="auto"/>
        <w:ind w:right="829"/>
        <w:rPr>
          <w:b/>
          <w:sz w:val="28"/>
          <w:szCs w:val="28"/>
        </w:rPr>
      </w:pPr>
    </w:p>
    <w:p w:rsidR="00A573E2" w:rsidRDefault="00A573E2" w:rsidP="00512A8C">
      <w:pPr>
        <w:spacing w:before="290" w:line="276" w:lineRule="auto"/>
        <w:ind w:right="829"/>
        <w:rPr>
          <w:b/>
          <w:sz w:val="28"/>
          <w:szCs w:val="28"/>
        </w:rPr>
      </w:pPr>
    </w:p>
    <w:p w:rsidR="00A573E2" w:rsidRDefault="00A573E2" w:rsidP="00512A8C">
      <w:pPr>
        <w:spacing w:before="290" w:line="276" w:lineRule="auto"/>
        <w:ind w:right="829"/>
        <w:rPr>
          <w:b/>
          <w:sz w:val="28"/>
          <w:szCs w:val="28"/>
        </w:rPr>
      </w:pPr>
    </w:p>
    <w:p w:rsidR="00A573E2" w:rsidRDefault="00A573E2" w:rsidP="00512A8C">
      <w:pPr>
        <w:spacing w:before="290" w:line="276" w:lineRule="auto"/>
        <w:ind w:right="829"/>
        <w:rPr>
          <w:b/>
          <w:sz w:val="28"/>
          <w:szCs w:val="28"/>
        </w:rPr>
      </w:pPr>
    </w:p>
    <w:p w:rsidR="00A573E2" w:rsidRDefault="00A573E2" w:rsidP="00512A8C">
      <w:pPr>
        <w:spacing w:before="290" w:line="276" w:lineRule="auto"/>
        <w:ind w:right="829"/>
        <w:rPr>
          <w:b/>
          <w:sz w:val="28"/>
          <w:szCs w:val="28"/>
        </w:rPr>
      </w:pPr>
    </w:p>
    <w:p w:rsidR="00A573E2" w:rsidRDefault="00A573E2" w:rsidP="00512A8C">
      <w:pPr>
        <w:spacing w:before="290" w:line="276" w:lineRule="auto"/>
        <w:ind w:right="829"/>
        <w:rPr>
          <w:b/>
          <w:sz w:val="28"/>
          <w:szCs w:val="28"/>
        </w:rPr>
      </w:pPr>
    </w:p>
    <w:p w:rsidR="00FF6553" w:rsidRDefault="00FF6553" w:rsidP="00AC0008">
      <w:pPr>
        <w:spacing w:before="74"/>
        <w:outlineLvl w:val="0"/>
        <w:rPr>
          <w:b/>
          <w:sz w:val="28"/>
          <w:szCs w:val="28"/>
        </w:rPr>
      </w:pPr>
    </w:p>
    <w:p w:rsidR="00FF6553" w:rsidRDefault="00FF6553" w:rsidP="00270CFC">
      <w:pPr>
        <w:spacing w:before="74"/>
        <w:jc w:val="center"/>
        <w:outlineLvl w:val="0"/>
        <w:rPr>
          <w:b/>
          <w:sz w:val="28"/>
          <w:szCs w:val="28"/>
        </w:rPr>
      </w:pPr>
    </w:p>
    <w:p w:rsidR="00C12E20" w:rsidRPr="00C12E20" w:rsidRDefault="00C12E20" w:rsidP="00C12E20">
      <w:pPr>
        <w:spacing w:line="276" w:lineRule="auto"/>
        <w:ind w:right="142"/>
        <w:rPr>
          <w:b/>
          <w:bCs/>
          <w:spacing w:val="-2"/>
          <w:sz w:val="28"/>
          <w:szCs w:val="28"/>
        </w:rPr>
      </w:pPr>
    </w:p>
    <w:p w:rsidR="00133C0F" w:rsidRDefault="00133C0F" w:rsidP="00AC6D35">
      <w:pPr>
        <w:spacing w:line="276" w:lineRule="auto"/>
        <w:ind w:right="142"/>
        <w:rPr>
          <w:b/>
          <w:bCs/>
          <w:spacing w:val="-2"/>
          <w:sz w:val="28"/>
          <w:szCs w:val="28"/>
        </w:rPr>
      </w:pPr>
    </w:p>
    <w:p w:rsidR="00C12E20" w:rsidRPr="009B20B3" w:rsidRDefault="00C12E20" w:rsidP="00133C0F">
      <w:pPr>
        <w:spacing w:line="276" w:lineRule="auto"/>
        <w:ind w:left="-567" w:right="142" w:firstLine="567"/>
        <w:jc w:val="center"/>
        <w:rPr>
          <w:b/>
          <w:bCs/>
          <w:spacing w:val="-2"/>
          <w:sz w:val="28"/>
          <w:szCs w:val="28"/>
        </w:rPr>
      </w:pPr>
      <w:r w:rsidRPr="009B20B3">
        <w:rPr>
          <w:b/>
          <w:bCs/>
          <w:spacing w:val="-2"/>
          <w:sz w:val="28"/>
          <w:szCs w:val="28"/>
        </w:rPr>
        <w:t>ПОЯСНИТЕЛЬНАЯ ЗАПИСКА</w:t>
      </w:r>
    </w:p>
    <w:p w:rsidR="00C12E20" w:rsidRPr="00C12E20" w:rsidRDefault="00C12E20" w:rsidP="00C12E20">
      <w:pPr>
        <w:spacing w:line="276" w:lineRule="auto"/>
        <w:ind w:left="-567" w:right="142" w:firstLine="567"/>
        <w:rPr>
          <w:bCs/>
          <w:spacing w:val="-2"/>
          <w:sz w:val="28"/>
          <w:szCs w:val="28"/>
        </w:rPr>
      </w:pPr>
    </w:p>
    <w:p w:rsidR="005D4526" w:rsidRPr="00A34DF8" w:rsidRDefault="005D4526" w:rsidP="005D4526">
      <w:pPr>
        <w:pStyle w:val="af7"/>
        <w:ind w:left="-567" w:firstLine="567"/>
        <w:rPr>
          <w:rFonts w:ascii="Times New Roman" w:hAnsi="Times New Roman" w:cs="Times New Roman"/>
        </w:rPr>
      </w:pPr>
      <w:r w:rsidRPr="00A34DF8">
        <w:rPr>
          <w:rFonts w:ascii="Times New Roman" w:hAnsi="Times New Roman" w:cs="Times New Roman"/>
        </w:rPr>
        <w:t>Программа разработана с учетом Федерального закона от 29.12.2012</w:t>
      </w:r>
    </w:p>
    <w:p w:rsidR="005D4526" w:rsidRPr="000D6127" w:rsidRDefault="005D4526" w:rsidP="005D4526">
      <w:pPr>
        <w:pStyle w:val="af7"/>
        <w:spacing w:before="3" w:line="242" w:lineRule="auto"/>
        <w:ind w:left="-567" w:right="6" w:firstLine="567"/>
        <w:rPr>
          <w:rFonts w:ascii="Times New Roman" w:hAnsi="Times New Roman" w:cs="Times New Roman"/>
          <w:w w:val="110"/>
        </w:rPr>
      </w:pPr>
      <w:r w:rsidRPr="00A34DF8">
        <w:rPr>
          <w:rFonts w:ascii="Times New Roman" w:hAnsi="Times New Roman" w:cs="Times New Roman"/>
          <w:w w:val="110"/>
        </w:rPr>
        <w:t xml:space="preserve">№ 273 ФЗ «Об образовании в Российской Федерации», Стратегии национальной безопасности Российской Федерации (Указ Президента Российской Федерации от 02.07.2021 № 400), федеральных государственных образовательных стандартов (далее </w:t>
      </w:r>
      <w:r w:rsidRPr="00A34DF8">
        <w:rPr>
          <w:rFonts w:ascii="Times New Roman" w:hAnsi="Times New Roman" w:cs="Times New Roman"/>
          <w:w w:val="125"/>
        </w:rPr>
        <w:t xml:space="preserve">— </w:t>
      </w:r>
      <w:r w:rsidRPr="00A34DF8">
        <w:rPr>
          <w:rFonts w:ascii="Times New Roman" w:hAnsi="Times New Roman" w:cs="Times New Roman"/>
          <w:w w:val="110"/>
        </w:rPr>
        <w:t>ФГОС) начального общего образования (Приказ Минпросвещения России от 31.05.2021 № 286), основного общего образования (Приказ Минпросвещения России от 31.05.2021 № 287), среднего общего образования (Приказ Минобрнауки России от 17.05.2012 № 413)</w:t>
      </w:r>
      <w:r>
        <w:rPr>
          <w:rFonts w:ascii="Times New Roman" w:hAnsi="Times New Roman" w:cs="Times New Roman"/>
          <w:w w:val="110"/>
        </w:rPr>
        <w:t xml:space="preserve">, </w:t>
      </w:r>
      <w:r w:rsidRPr="000D6127">
        <w:rPr>
          <w:rFonts w:ascii="Times New Roman" w:hAnsi="Times New Roman" w:cs="Times New Roman"/>
          <w:b/>
          <w:bCs/>
          <w:w w:val="110"/>
        </w:rPr>
        <w:t>федеральных основных общеобразовательных программ (ФООП)</w:t>
      </w:r>
      <w:r w:rsidRPr="000D6127">
        <w:rPr>
          <w:rFonts w:ascii="Times New Roman" w:hAnsi="Times New Roman" w:cs="Times New Roman"/>
          <w:w w:val="110"/>
        </w:rPr>
        <w:t>начального общего, основного общего и среднего общего образования (утверждены приказами Минпросвещения России от 16.11.2022 № 992, № 993, № 994 в редакции приказов 2023–2024 гг.)</w:t>
      </w:r>
      <w:r>
        <w:rPr>
          <w:rFonts w:ascii="Times New Roman" w:hAnsi="Times New Roman" w:cs="Times New Roman"/>
          <w:w w:val="110"/>
        </w:rPr>
        <w:t xml:space="preserve">. </w:t>
      </w:r>
      <w:r w:rsidRPr="000D6127">
        <w:rPr>
          <w:rFonts w:ascii="Times New Roman" w:hAnsi="Times New Roman" w:cs="Times New Roman"/>
          <w:w w:val="110"/>
        </w:rPr>
        <w:t>Программа соответствует требованиям ФООП к структуре и содержанию рабочих программ воспитания.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5D4526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Программа является методическим документом, определяющим комплекс основных характеристик воспитательной работы, осуществляемой в </w:t>
      </w:r>
      <w:r w:rsidR="00AC0008">
        <w:rPr>
          <w:bCs/>
          <w:spacing w:val="-2"/>
          <w:sz w:val="28"/>
          <w:szCs w:val="28"/>
        </w:rPr>
        <w:t>МОУ СОШ с.Козлово имени Ивана Хрусталёва</w:t>
      </w:r>
      <w:r w:rsidRPr="00C12E20">
        <w:rPr>
          <w:bCs/>
          <w:spacing w:val="-2"/>
          <w:sz w:val="28"/>
          <w:szCs w:val="28"/>
        </w:rPr>
        <w:t xml:space="preserve"> (далее – </w:t>
      </w:r>
      <w:r w:rsidR="009B20B3">
        <w:rPr>
          <w:bCs/>
          <w:spacing w:val="-2"/>
          <w:sz w:val="28"/>
          <w:szCs w:val="28"/>
        </w:rPr>
        <w:t>Школа</w:t>
      </w:r>
      <w:r w:rsidRPr="00C12E20">
        <w:rPr>
          <w:bCs/>
          <w:spacing w:val="-2"/>
          <w:sz w:val="28"/>
          <w:szCs w:val="28"/>
        </w:rPr>
        <w:t xml:space="preserve">), разрабатывается с учётом государственной политики в области образования и </w:t>
      </w:r>
      <w:r w:rsidR="005D4526">
        <w:rPr>
          <w:bCs/>
          <w:spacing w:val="-2"/>
          <w:sz w:val="28"/>
          <w:szCs w:val="28"/>
        </w:rPr>
        <w:t>воспитания</w:t>
      </w:r>
      <w:r w:rsidR="005D4526" w:rsidRPr="005D4526">
        <w:rPr>
          <w:bCs/>
          <w:spacing w:val="-2"/>
          <w:sz w:val="28"/>
          <w:szCs w:val="28"/>
        </w:rPr>
        <w:t>,</w:t>
      </w:r>
      <w:r w:rsidR="005D4526" w:rsidRPr="005D4526">
        <w:rPr>
          <w:iCs/>
          <w:w w:val="110"/>
          <w:sz w:val="28"/>
          <w:szCs w:val="28"/>
        </w:rPr>
        <w:t xml:space="preserve"> основывается на федеральных целевых ориентирах и инвариантных модулях,</w:t>
      </w:r>
      <w:r w:rsidR="005D4526">
        <w:rPr>
          <w:iCs/>
          <w:w w:val="110"/>
          <w:sz w:val="28"/>
          <w:szCs w:val="28"/>
        </w:rPr>
        <w:t xml:space="preserve"> представленных в ФООП, а также дополняет их региональным компонентом (специфика Тверской области).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Программа предназначена для планирования и организации системной воспитательной деятельности обучающихся к российским традиционным духовным ценностям, правилам и нормам поведения в российском обществе.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Программа разработана и утверждена с участием коллегиальных органов управления </w:t>
      </w:r>
      <w:r w:rsidR="009B20B3">
        <w:rPr>
          <w:bCs/>
          <w:spacing w:val="-2"/>
          <w:sz w:val="28"/>
          <w:szCs w:val="28"/>
        </w:rPr>
        <w:t>Школы</w:t>
      </w:r>
      <w:r w:rsidRPr="00C12E20">
        <w:rPr>
          <w:bCs/>
          <w:spacing w:val="-2"/>
          <w:sz w:val="28"/>
          <w:szCs w:val="28"/>
        </w:rPr>
        <w:t>, реализуется в единстве урочной и внеурочной деятельности, осуществляемой совместно с родителями обучающихся (законными представителями) и другими участниками образовательных отношений, социальными институтами воспитания.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Default="00C12E20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Программа включает три раздела: целевой, содержательный, организационный. Приложение — календарный план воспитательной работы.</w:t>
      </w:r>
    </w:p>
    <w:p w:rsidR="005D4526" w:rsidRPr="00C12E20" w:rsidRDefault="005D4526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133C0F" w:rsidRDefault="00133C0F" w:rsidP="009B20B3">
      <w:pPr>
        <w:spacing w:line="276" w:lineRule="auto"/>
        <w:ind w:right="142"/>
        <w:jc w:val="both"/>
        <w:rPr>
          <w:b/>
          <w:bCs/>
          <w:spacing w:val="-2"/>
          <w:sz w:val="28"/>
          <w:szCs w:val="28"/>
        </w:rPr>
      </w:pPr>
    </w:p>
    <w:p w:rsidR="00C12E20" w:rsidRPr="009B20B3" w:rsidRDefault="00C12E20" w:rsidP="00133C0F">
      <w:pPr>
        <w:spacing w:line="276" w:lineRule="auto"/>
        <w:ind w:right="142"/>
        <w:jc w:val="center"/>
        <w:rPr>
          <w:b/>
          <w:bCs/>
          <w:spacing w:val="-2"/>
          <w:sz w:val="28"/>
          <w:szCs w:val="28"/>
        </w:rPr>
      </w:pPr>
      <w:r w:rsidRPr="009B20B3">
        <w:rPr>
          <w:b/>
          <w:bCs/>
          <w:spacing w:val="-2"/>
          <w:sz w:val="28"/>
          <w:szCs w:val="28"/>
        </w:rPr>
        <w:t>РАЗДЕЛ 1. ЦЕЛЕВОЙ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Содержание воспитания обучающихся в </w:t>
      </w:r>
      <w:r w:rsidR="009B20B3">
        <w:rPr>
          <w:bCs/>
          <w:spacing w:val="-2"/>
          <w:sz w:val="28"/>
          <w:szCs w:val="28"/>
        </w:rPr>
        <w:t>Школе</w:t>
      </w:r>
      <w:r w:rsidRPr="00C12E20">
        <w:rPr>
          <w:bCs/>
          <w:spacing w:val="-2"/>
          <w:sz w:val="28"/>
          <w:szCs w:val="28"/>
        </w:rPr>
        <w:t xml:space="preserve"> определяется содержанием российских базовых (гражданских, национальных) норм и ценностей, которые закреплены в Конституции Российской Федерации. Эти ценности и нормы определяют инвариантное содержание воспитания обучающихся. Вариативный компонент содержания воспитания обучающихся включает духовно-нравственные ценности культуры, традиционных религий народов России.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Воспитательная деятельность в Лицее планируется и осуществляется в соответствии с приоритетами государственной политики в сфере воспитания.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20B3" w:rsidRDefault="00C12E20" w:rsidP="009B20B3">
      <w:pPr>
        <w:spacing w:line="276" w:lineRule="auto"/>
        <w:ind w:right="142"/>
        <w:jc w:val="both"/>
        <w:rPr>
          <w:b/>
          <w:bCs/>
          <w:spacing w:val="-2"/>
          <w:sz w:val="28"/>
          <w:szCs w:val="28"/>
        </w:rPr>
      </w:pPr>
      <w:r w:rsidRPr="009B20B3">
        <w:rPr>
          <w:b/>
          <w:bCs/>
          <w:spacing w:val="-2"/>
          <w:sz w:val="28"/>
          <w:szCs w:val="28"/>
        </w:rPr>
        <w:t>1.1. Цель и задачи воспитания обучающихся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Цель воспитания: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развитие личности, формирование у обучающихся трудолюбия, ответственного отношения к труду и его результатам, создание условий для самоопределения и социализации на основе социокультурных, традиционных российских духовно-нравственных ценностей и принятых в российском обществе правил и норм поведения в интересах человека, семьи, общества и государства;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20B3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9B20B3">
        <w:rPr>
          <w:b/>
          <w:bCs/>
          <w:spacing w:val="-2"/>
          <w:sz w:val="28"/>
          <w:szCs w:val="28"/>
        </w:rPr>
        <w:t>Задачи воспитания: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усвоение обучающимися знаний норм, традиционных российских духовно-нравственных ценностей, традиций, которые выработало российское общество (социально значимых знаний);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формирование и развитие личностных отношений к этим нормам, ценностям, традициям (их освоение, принятие);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приобретение соответствующего этим нормам, ценностям, традициям </w:t>
      </w:r>
      <w:r w:rsidRPr="00C12E20">
        <w:rPr>
          <w:bCs/>
          <w:spacing w:val="-2"/>
          <w:sz w:val="28"/>
          <w:szCs w:val="28"/>
        </w:rPr>
        <w:lastRenderedPageBreak/>
        <w:t>социокультурного опыта поведения, общения, межличностных и социальных отношений, применения полученных знаний;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достижение личностных результатов освоения общеобразовательных программ в соответствии с ФГОС.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20B3" w:rsidRDefault="009B20B3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9B20B3">
        <w:rPr>
          <w:bCs/>
          <w:spacing w:val="-2"/>
          <w:sz w:val="28"/>
          <w:szCs w:val="28"/>
        </w:rPr>
        <w:t xml:space="preserve">Личностные результаты </w:t>
      </w:r>
      <w:r w:rsidR="00C12E20" w:rsidRPr="009B20B3">
        <w:rPr>
          <w:bCs/>
          <w:spacing w:val="-2"/>
          <w:sz w:val="28"/>
          <w:szCs w:val="28"/>
        </w:rPr>
        <w:t>освоения обучающимися общеобразовательных программ включают: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осознание российской гражданской идентичности;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сформированность ценностей самостоятельности и инициативы;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готовность обучающихся к саморазвитию, самостоятельности и личностному самоопределению;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наличие мотивации к целенаправленной социально значимой деятельности;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сформированность внутренней позиции личности как особого ценностного отношения к себе, окружающим людям и жизни в целом.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Воспитательная деятельность в </w:t>
      </w:r>
      <w:r w:rsidR="009B20B3">
        <w:rPr>
          <w:bCs/>
          <w:spacing w:val="-2"/>
          <w:sz w:val="28"/>
          <w:szCs w:val="28"/>
        </w:rPr>
        <w:t>Школе</w:t>
      </w:r>
      <w:r w:rsidRPr="00C12E20">
        <w:rPr>
          <w:bCs/>
          <w:spacing w:val="-2"/>
          <w:sz w:val="28"/>
          <w:szCs w:val="28"/>
        </w:rPr>
        <w:t xml:space="preserve"> планируется и осуществляется на основе аксиологического, антропологического, культурно-исторического, системно-деятельностного, личностно-ориентированного подходов и с учётом принципов воспитания: гуманистической направленности воспитания, совместной деятельности детей и взрослых, следования нравственному примеру, безопасной жизнедеятельности, инклюзивности, возрастосообразности.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20B3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9B20B3">
        <w:rPr>
          <w:b/>
          <w:bCs/>
          <w:spacing w:val="-2"/>
          <w:sz w:val="28"/>
          <w:szCs w:val="28"/>
        </w:rPr>
        <w:t>1.2. Направления воспитания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Программа воспитания реализуется в единстве учебной и воспитательной деятельности образовательного Учреждения по основным направлениям воспитания в соответствии с ФГОС и отражает готовность обучающихся руководствоваться ценностями и приобретать первоначальный опыт деятельности на их основе, в том числе в части: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1</w:t>
      </w:r>
      <w:r>
        <w:rPr>
          <w:bCs/>
          <w:spacing w:val="-2"/>
          <w:sz w:val="28"/>
          <w:szCs w:val="28"/>
        </w:rPr>
        <w:t>) Гражданского воспитания</w:t>
      </w:r>
      <w:r w:rsidRPr="00C12E20">
        <w:rPr>
          <w:bCs/>
          <w:spacing w:val="-2"/>
          <w:sz w:val="28"/>
          <w:szCs w:val="28"/>
        </w:rPr>
        <w:t>, способствующего формированию российской гражданской идентичности, принадлежности к общности граждан Российской Федерации, к народу России как источнику власти в Российском государстве и субъекту тысячелетней российской государственности, уважения к правам, свободам и обязанностям гражданина России, правовой и политической культуры.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2) Патриотического воспитания</w:t>
      </w:r>
      <w:r w:rsidRPr="00C12E20">
        <w:rPr>
          <w:bCs/>
          <w:spacing w:val="-2"/>
          <w:sz w:val="28"/>
          <w:szCs w:val="28"/>
        </w:rPr>
        <w:t xml:space="preserve">, основанного на воспитании любви к родному краю, Родине, своему народу, уважения к другим народам России; историческое просвещение, формирование российского национального </w:t>
      </w:r>
      <w:r w:rsidRPr="00C12E20">
        <w:rPr>
          <w:bCs/>
          <w:spacing w:val="-2"/>
          <w:sz w:val="28"/>
          <w:szCs w:val="28"/>
        </w:rPr>
        <w:lastRenderedPageBreak/>
        <w:t>исторического сознания, российской культурной идентичности.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3) </w:t>
      </w:r>
      <w:r w:rsidRPr="00C12E20">
        <w:rPr>
          <w:bCs/>
          <w:spacing w:val="-2"/>
          <w:sz w:val="28"/>
          <w:szCs w:val="28"/>
        </w:rPr>
        <w:t>Ду</w:t>
      </w:r>
      <w:r>
        <w:rPr>
          <w:bCs/>
          <w:spacing w:val="-2"/>
          <w:sz w:val="28"/>
          <w:szCs w:val="28"/>
        </w:rPr>
        <w:t xml:space="preserve">ховно-нравственного воспитания </w:t>
      </w:r>
      <w:r w:rsidRPr="00C12E20">
        <w:rPr>
          <w:bCs/>
          <w:spacing w:val="-2"/>
          <w:sz w:val="28"/>
          <w:szCs w:val="28"/>
        </w:rPr>
        <w:t xml:space="preserve"> на основе духовно-нравственной культуры народов России, традиционных религий народов России, формирование традиционных российских семейных ценностей; воспитание честности, доброты, милосердия, справедливости, дружелюбия и взаимопомощи, уважения к старшим, к памяти предков.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4) Эстетического воспитания</w:t>
      </w:r>
      <w:r w:rsidRPr="00C12E20">
        <w:rPr>
          <w:bCs/>
          <w:spacing w:val="-2"/>
          <w:sz w:val="28"/>
          <w:szCs w:val="28"/>
        </w:rPr>
        <w:t>, способствующего формированию эстетической культуры на основе российских традиционных духовных ценностей, приобщение к лучшим образцам отечественного и мирового искусства.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5) Физического воспитания</w:t>
      </w:r>
      <w:r w:rsidRPr="00C12E20">
        <w:rPr>
          <w:bCs/>
          <w:spacing w:val="-2"/>
          <w:sz w:val="28"/>
          <w:szCs w:val="28"/>
        </w:rPr>
        <w:t>, ориентированного на формирование культуры здорового образа жизни и эмоционального благополучия — развитие физических способностей с учетом возможностей и состояния здоровья, навыков безопасного поведения в природной и социальной среде, чрезвычайных ситуациях.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6) Трудового воспитания</w:t>
      </w:r>
      <w:r w:rsidRPr="00C12E20">
        <w:rPr>
          <w:bCs/>
          <w:spacing w:val="-2"/>
          <w:sz w:val="28"/>
          <w:szCs w:val="28"/>
        </w:rPr>
        <w:t>, основанного на воспитании уважения к труду, трудящимся, результатам труда (своего и других людей), ориентации на трудовую деятельность, получение профессии, личностное самовыражение в продуктивном, нравственно достойном труде в российском обществе, достижение выдающихся результатов в профессиональной деятельности.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7) </w:t>
      </w:r>
      <w:r w:rsidRPr="00C12E20">
        <w:rPr>
          <w:bCs/>
          <w:spacing w:val="-2"/>
          <w:sz w:val="28"/>
          <w:szCs w:val="28"/>
        </w:rPr>
        <w:t>Эко</w:t>
      </w:r>
      <w:r>
        <w:rPr>
          <w:bCs/>
          <w:spacing w:val="-2"/>
          <w:sz w:val="28"/>
          <w:szCs w:val="28"/>
        </w:rPr>
        <w:t>логического воспитания</w:t>
      </w:r>
      <w:r w:rsidRPr="00C12E20">
        <w:rPr>
          <w:bCs/>
          <w:spacing w:val="-2"/>
          <w:sz w:val="28"/>
          <w:szCs w:val="28"/>
        </w:rPr>
        <w:t>, способствующего формированию экологической культуры, ответственного, бережного отношения к природе, окружающей среде на основе российских традиционных духовных ценностей, навыков охраны, защиты, восстановления природы, окружающей среды.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8) Ценностей научного познания</w:t>
      </w:r>
      <w:r w:rsidRPr="00C12E20">
        <w:rPr>
          <w:bCs/>
          <w:spacing w:val="-2"/>
          <w:sz w:val="28"/>
          <w:szCs w:val="28"/>
        </w:rPr>
        <w:t>, ориентированного на воспитание стремления к познанию себя и других людей, природы и общества, к получению знаний, качественного образования с учетом личностных интересов и общественных потребностей.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20B3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9B20B3">
        <w:rPr>
          <w:b/>
          <w:bCs/>
          <w:spacing w:val="-2"/>
          <w:sz w:val="28"/>
          <w:szCs w:val="28"/>
        </w:rPr>
        <w:t>1.3. Целевые ориентиры результатов воспитания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Требования к личностным результатам освоения обучающимися ООП установлены ФГОС. На основании этих требований в данном разделе представлены целевые ориентиры результатов в воспитании, развитии личности обучающихся, на достижение которых должна быть направлена деятельность педагогического коллектива для выполнения требований ФГОС. Целевые ориентиры определены в соответствии с инвариантным содержанием воспитания обучающихся на основе российских базовых (гражданских, конституциональных) ценностей, обеспечивают единство воспитания, воспитательного пространства.</w:t>
      </w:r>
      <w:r w:rsidR="00C84C34">
        <w:rPr>
          <w:bCs/>
          <w:spacing w:val="-2"/>
          <w:sz w:val="28"/>
          <w:szCs w:val="28"/>
        </w:rPr>
        <w:t xml:space="preserve"> Федеральные целевые ориентиры дополняются региональными аспектами.</w:t>
      </w:r>
    </w:p>
    <w:p w:rsid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84C34" w:rsidRPr="00C12E20" w:rsidRDefault="00C84C34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20B3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9B20B3">
        <w:rPr>
          <w:b/>
          <w:bCs/>
          <w:spacing w:val="-2"/>
          <w:sz w:val="28"/>
          <w:szCs w:val="28"/>
        </w:rPr>
        <w:t>1.3.1. Целевые ориентиры результатов воспитания на уровне начального общего образования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Гражданско-патриотическое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знающий и любящий свою малую родину, свой край, имеющий представление о своей стране, Родине – России, ее территории, расположении;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понимающий значение гражданских символов (государственная символика России, своего региона), праздников, мест почитания героев и защитников Отечества, проявляющий к ним уважение;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имеющий первоначальные представления о своих гражданских правах и обязанностях;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принимающий участие в жизни класса, общеобразовательного Учреждения, в доступной по возрасту социально значимой деятельности.</w:t>
      </w:r>
    </w:p>
    <w:p w:rsid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C84C34" w:rsidRDefault="00C84C34" w:rsidP="00C84C34">
      <w:pPr>
        <w:pStyle w:val="a7"/>
        <w:ind w:left="-567" w:right="9" w:firstLine="567"/>
        <w:contextualSpacing w:val="0"/>
        <w:jc w:val="both"/>
        <w:rPr>
          <w:iCs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iCs/>
          <w:sz w:val="28"/>
          <w:szCs w:val="28"/>
        </w:rPr>
        <w:t>Любящий свою малую родину (Тверской край): знает название своего города/села, узнаёт символику области (герб, флаг).</w:t>
      </w:r>
    </w:p>
    <w:p w:rsidR="00C84C34" w:rsidRPr="00007AEC" w:rsidRDefault="00C84C34" w:rsidP="00C84C34">
      <w:pPr>
        <w:pStyle w:val="a7"/>
        <w:ind w:left="-567" w:right="9" w:firstLine="567"/>
        <w:contextualSpacing w:val="0"/>
        <w:jc w:val="both"/>
        <w:rPr>
          <w:iCs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iCs/>
          <w:sz w:val="28"/>
          <w:szCs w:val="28"/>
        </w:rPr>
        <w:t>Знающий защитников Родины – героев-земляков: имеет первоначальные представления о подвигах предков в Великой Отечественной войне, о партизанском движении.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Духовно-нравственное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уважающий духовно-нравственную культуру своей семьи, своего народа, семейные ценности с учётом национальной, религиозной принадлежности;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сознающий ценность каждой человеческой жизни, признающий индивидуальность и достоинство каждого человека;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доброжелательный, проявляющий сопереживание, готовность оказывать помощь, выражающий неприятие поведения, причиняющего физический и моральный вред другим людям, уважающий старших;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умеющий оценивать поступки с позиции их соответствия нравственным нормам, осознающий ответственность за свои поступки;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владеющий представлениями о многообразии языкового и культурного пространства России, имеющий первоначальные навыки общения с людьми разных народов, вероисповеданий;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сознающий нравственную и эстетическую ценность литературы, родного языка, русского языка, проявляющий интерес к чтению.</w:t>
      </w:r>
    </w:p>
    <w:p w:rsid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C84C34" w:rsidRDefault="00C84C34" w:rsidP="00C84C34">
      <w:pPr>
        <w:pStyle w:val="a7"/>
        <w:ind w:left="-567" w:right="9" w:firstLine="567"/>
        <w:contextualSpacing w:val="0"/>
        <w:jc w:val="both"/>
        <w:rPr>
          <w:iCs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iCs/>
          <w:sz w:val="28"/>
          <w:szCs w:val="28"/>
        </w:rPr>
        <w:t xml:space="preserve">Бережно относящийся к культурному наследию: проявляет интерес к </w:t>
      </w:r>
      <w:r w:rsidRPr="00007AEC">
        <w:rPr>
          <w:iCs/>
          <w:sz w:val="28"/>
          <w:szCs w:val="28"/>
        </w:rPr>
        <w:lastRenderedPageBreak/>
        <w:t>народным сказкам, легендам, преданиям Тверского края, знает местные ремёсла.</w:t>
      </w:r>
    </w:p>
    <w:p w:rsidR="00C84C34" w:rsidRPr="00007AEC" w:rsidRDefault="00C84C34" w:rsidP="00C84C34">
      <w:pPr>
        <w:pStyle w:val="a7"/>
        <w:ind w:left="0" w:right="9"/>
        <w:contextualSpacing w:val="0"/>
        <w:jc w:val="both"/>
        <w:rPr>
          <w:iCs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iCs/>
          <w:sz w:val="28"/>
          <w:szCs w:val="28"/>
        </w:rPr>
        <w:t>Знакомый с искусством родного края.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Эстетическое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способный воспринимать и чувствовать прекрасное в быту, природе, искусстве, творчестве людей;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интерес и уважение к отечественной и мировой художественной культуре;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стремление к самовыражению в разных видах художественной деятельности, искусстве.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Физическое воспитание, формирование культуры здоровья и эмоционального благополучия: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бережно относящийся к физическому здоровью, соблюдающий основные правила здорового и безопасного для себя и других людей образа жизни, в том числе в информационной среде;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владеющий основными навыками личной и общественной гигиены, безопасного поведения в быту, природе, обществе;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ориентированный на физическое развитие с учётом возможностей здоровья, занятия физкультурой и спортом;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сознающий и принимающий свою половую принадлежность, соответствующие ей психофизические и поведенческие особенности с учётом возраста.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Трудовое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сознающий ценность труда в жизни человека, семьи, общества;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уважение к труду, людям труда, бережное отношение к результатам труда, ответственное потребление;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интерес к разным профессиям;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участвующий в различных видах доступного по возрасту труда, трудовой деятельности.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Экологическое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понимающий ценность природы, зависимость жизни людей от природы, влияние людей на природу, окружающую среду;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любовь и бережное отношение к природе, неприятие действий, приносящих вред природе, особенно живым существам;</w:t>
      </w:r>
    </w:p>
    <w:p w:rsid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готовность в своей деятельности придерживаться экологических норм.</w:t>
      </w:r>
    </w:p>
    <w:p w:rsidR="00C84C34" w:rsidRPr="00C12E20" w:rsidRDefault="00C84C34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C84C34" w:rsidRPr="00007AEC" w:rsidRDefault="00C84C34" w:rsidP="00C84C34">
      <w:pPr>
        <w:pStyle w:val="a7"/>
        <w:ind w:left="-567" w:right="9" w:firstLine="567"/>
        <w:contextualSpacing w:val="0"/>
        <w:jc w:val="both"/>
        <w:rPr>
          <w:iCs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iCs/>
          <w:sz w:val="28"/>
          <w:szCs w:val="28"/>
        </w:rPr>
        <w:t>Интересующийся природой родного края: знает главные реки и озёра области, различает животных и растения из Красной книги</w:t>
      </w:r>
    </w:p>
    <w:p w:rsidR="00C84C34" w:rsidRPr="00C12E20" w:rsidRDefault="00C84C34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Ценности научного познания: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познавательные интересы, активность, любознательность и самостоятельность в познании, интерес и уважение к научным знаниям, науке;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обладающий первоначальными представлениями о природных и социальных объектах, многообразии объектов и явлений природы, связи живой и неживой природы, о науке, научном знании;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имеющий первоначальные навыки наблюдений, систематизации и осмысления опыта в естественнонаучной и гуманитарной областях знания.</w:t>
      </w:r>
    </w:p>
    <w:p w:rsid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C12E20" w:rsidRP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C84C34" w:rsidRDefault="00C84C34" w:rsidP="009B20B3">
      <w:pPr>
        <w:spacing w:line="276" w:lineRule="auto"/>
        <w:ind w:left="-567" w:right="142" w:firstLine="567"/>
        <w:jc w:val="both"/>
        <w:rPr>
          <w:iCs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iCs/>
          <w:sz w:val="28"/>
          <w:szCs w:val="28"/>
        </w:rPr>
        <w:t>Уважающий родной язык, понимающий важность чистой, грамотной речи: не употребляет сквернословия, знает, что русский литературный язык – основа общения, а местные диалекты – его обогащение.</w:t>
      </w:r>
    </w:p>
    <w:p w:rsidR="00C84C34" w:rsidRPr="00C12E20" w:rsidRDefault="00C84C34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20B3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9B20B3">
        <w:rPr>
          <w:b/>
          <w:bCs/>
          <w:spacing w:val="-2"/>
          <w:sz w:val="28"/>
          <w:szCs w:val="28"/>
        </w:rPr>
        <w:t>1.3.2. Целевые ориентиры результатов воспитания на уровне основного общего образования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Гражданское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знающий и принимающий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понимающий сопричастность к прошлому, настоящему и будущему народа России, тысячелетней истории российской государственности на основе исторического просвещения, российского национального исторического сознания;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уважение к государственным символам России, праздникам;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готовность к выполнению обязанностей гражданина России, реализации своих гражданских прав и свобод при уважении прав и свобод, законных интересов других людей;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неприятие любой дискриминации граждан, проявлений экстремизма, терроризма, коррупции в обществе;</w:t>
      </w:r>
    </w:p>
    <w:p w:rsid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принимающий участие в жизни класса, общеобразовательной организации, в том числе самоуправлении, ориентированный на участие в социально значимой деятельности.</w:t>
      </w:r>
    </w:p>
    <w:p w:rsidR="00E524A5" w:rsidRPr="00C12E20" w:rsidRDefault="00E524A5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C84C34" w:rsidRP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C84C34" w:rsidRPr="00007AEC" w:rsidRDefault="00C84C34" w:rsidP="00C84C34">
      <w:pPr>
        <w:pStyle w:val="ds-markdown-paragraph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="Microsoft Sans Serif"/>
          <w:iCs/>
          <w:sz w:val="28"/>
          <w:szCs w:val="28"/>
          <w:lang w:eastAsia="en-US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  <w:lang w:eastAsia="en-US"/>
        </w:rPr>
        <w:t xml:space="preserve">Уважающий историю Верхневолжья, </w:t>
      </w:r>
      <w:r>
        <w:rPr>
          <w:rFonts w:eastAsia="Microsoft Sans Serif"/>
          <w:iCs/>
          <w:sz w:val="28"/>
          <w:szCs w:val="28"/>
          <w:lang w:eastAsia="en-US"/>
        </w:rPr>
        <w:t xml:space="preserve">ценящий вклад </w:t>
      </w:r>
      <w:r w:rsidRPr="00007AEC">
        <w:rPr>
          <w:rFonts w:eastAsia="Microsoft Sans Serif"/>
          <w:iCs/>
          <w:sz w:val="28"/>
          <w:szCs w:val="28"/>
          <w:lang w:eastAsia="en-US"/>
        </w:rPr>
        <w:t>её выдающихся деятелей</w:t>
      </w:r>
      <w:r>
        <w:rPr>
          <w:rFonts w:eastAsia="Microsoft Sans Serif"/>
          <w:iCs/>
          <w:sz w:val="28"/>
          <w:szCs w:val="28"/>
          <w:lang w:eastAsia="en-US"/>
        </w:rPr>
        <w:t xml:space="preserve"> в историю малой и большой Родины</w:t>
      </w:r>
      <w:r w:rsidRPr="00007AEC">
        <w:rPr>
          <w:rFonts w:eastAsia="Microsoft Sans Serif"/>
          <w:iCs/>
          <w:sz w:val="28"/>
          <w:szCs w:val="28"/>
          <w:lang w:eastAsia="en-US"/>
        </w:rPr>
        <w:t>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Патриотическое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сознающий свою национальную, этническую принадлежность, любящий свой народ, его традиции, культуру;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уважение к историческому и культурному наследию своего и других народов России, символам, праздникам, памятникам, традициям народов, проживающих в родной стране;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интерес к познанию родного языка, истории и культуры своего края, своего народа, других народов России;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знающий и уважающий достижения нашей Родины — России в науке, искусстве, спорте, технологиях, боевые подвиги и трудовые достижения, героев и защитников Отечества в прошлом и современности;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принимающий участие в мероприятиях патриотической направленности.</w:t>
      </w:r>
    </w:p>
    <w:p w:rsid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C84C34" w:rsidRP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C84C34" w:rsidRPr="00007AEC" w:rsidRDefault="00C84C34" w:rsidP="00C84C34">
      <w:pPr>
        <w:pStyle w:val="ds-markdown-paragraph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="Microsoft Sans Serif"/>
          <w:iCs/>
          <w:sz w:val="28"/>
          <w:szCs w:val="28"/>
          <w:lang w:eastAsia="en-US"/>
        </w:rPr>
      </w:pPr>
      <w:r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  <w:lang w:eastAsia="en-US"/>
        </w:rPr>
        <w:t>Чтущий подвиги предков в Великой Отечественной войне: знает о событиях Калининского фронта, боях за Ржев, о мемориале «Ксты».</w:t>
      </w:r>
    </w:p>
    <w:p w:rsidR="00C84C34" w:rsidRPr="00007AEC" w:rsidRDefault="00C84C34" w:rsidP="00C84C34">
      <w:pPr>
        <w:pStyle w:val="ds-markdown-paragraph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="Microsoft Sans Serif"/>
          <w:iCs/>
          <w:sz w:val="28"/>
          <w:szCs w:val="28"/>
          <w:lang w:eastAsia="en-US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  <w:lang w:eastAsia="en-US"/>
        </w:rPr>
        <w:t>Проявляющий интерес к культурному многообразию: знает, что в Тверской области мирно соседствуют разные народы, уважает их традиции</w:t>
      </w:r>
      <w:r>
        <w:rPr>
          <w:rFonts w:eastAsia="Microsoft Sans Serif"/>
          <w:iCs/>
          <w:sz w:val="28"/>
          <w:szCs w:val="28"/>
          <w:lang w:eastAsia="en-US"/>
        </w:rPr>
        <w:t>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Духовно-нравственное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знающий и уважающий духовно-нравственную культуру своего народа, ориентированный на духовные ценности и нравственные нормы народов России, российского общества в ситуациях нравственного выбора (с учетом национальной, религиозной принадлежности);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готовность оценивать свое поведение и поступки, поведение и поступки других людей с позиций традиционных российских духовно-нравственных ценностей и норм с учетом осознания последствий поступков;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неприятие антигуманных и асоциальных поступков, поведения, противоречащих традиционным в России духовно-нравственным нормам и ценностям;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сознающий соотношение свободы и ответственности личности в условиях индивидуального и общественного пространства, значение и ценность межнационального, межрелигиозного согласия людей, народов в России, умеющий общаться с людьми разных народов, вероисповеданий;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lastRenderedPageBreak/>
        <w:t>— проявляющий уважение к старшим, к российским традиционным семейным ценностям, институту брака как союзу мужчины и женщины для создания семьи, рождения и воспитания детей;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интерес к чтению, к родному языку, русскому языку и литературе как части духовной культуры своего народа, российского общества.</w:t>
      </w:r>
    </w:p>
    <w:p w:rsid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C84C34" w:rsidRP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C84C34" w:rsidRPr="00007AEC" w:rsidRDefault="00C84C34" w:rsidP="00C84C34">
      <w:pPr>
        <w:pStyle w:val="ds-markdown-paragraph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="Microsoft Sans Serif"/>
          <w:iCs/>
          <w:sz w:val="28"/>
          <w:szCs w:val="28"/>
          <w:lang w:eastAsia="en-US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  <w:lang w:eastAsia="en-US"/>
        </w:rPr>
        <w:t>Умеющий ценить литературное и духовное наследие: проявляет устойчивый интерес к творчеству писателей-земляков, имеет представление о жизни тверских святых.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Эстетическое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понимание ценности отечественного и мирового искусства, народных традиций и народного творчества в искусстве;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эмоционально-чувственную восприимчивость к разным видам искусства, традициям и творчеству своего и других народов, понимание их влияния на поведение людей;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сознающий роль художественной культуры как средства коммуникации и самовыражения в современном обществе, значение нравственных норм, ценностей, традиций в искусстве;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ориентированный на самовыражение в разных видах искусства, в художественном творчестве.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Физическое воспитание, формирование культуры здоровья и эмоционального благополучия: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понимающий ценность жизни, здоровья и безопасности, значение личных усилий в сохранении здоровья, знающий и соблюдающий правила безопасности, безопасного поведения, в том числе в информационной среде;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установку на здоровый образ жизни (здоровое питание, соблюдение гигиенических правил, сбалансированный режим занятий и отдыха, регулярную физическую активность);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неприятие вредных привычек (курения, употребления алкоголя, наркотиков, игровой и иных форм зависимостей), понимание их последствий, вреда для физического и психического здоровья;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умеющий осознавать физическое и эмоциональное состояние (свое и других людей), стремящийся управлять собственным эмоциональным состоянием;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способный адаптироваться к меняющимся социальным, информационным и природным условиям, стрессовым ситуациям.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Трудовое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уважающий труд, результаты своего труда, труда других людей;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интерес к практическому изучению профессий и труда различного рода, в том числе на основе применения предметных знаний;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сознающий важность трудолюбия, обучения труду, накопления навыков трудовой деятельности на протяжении жизни для успешной профессиональной самореализации в российском обществе;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участвующий в решении практических трудовых дел, задач (в семье, общеобразовательной организации, своей местности) технологической и социальной направленности, способный инициировать, планировать и самостоятельно выполнять такого рода деятельность;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готовность к осознанному выбору и построению индивидуальной траектории образования и жизненных планов с учетом личных и общественных интересов, потребностей.</w:t>
      </w:r>
    </w:p>
    <w:p w:rsid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C84C34" w:rsidRPr="00C84C34" w:rsidRDefault="00C84C34" w:rsidP="00C84C34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E524A5" w:rsidRPr="00007AEC" w:rsidRDefault="00E524A5" w:rsidP="00E524A5">
      <w:pPr>
        <w:pStyle w:val="ds-markdown-paragraph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="Microsoft Sans Serif"/>
          <w:iCs/>
          <w:sz w:val="28"/>
          <w:szCs w:val="28"/>
          <w:lang w:eastAsia="en-US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  <w:lang w:eastAsia="en-US"/>
        </w:rPr>
        <w:t>Стремящийся сохранять ремесленные традиции: имеет представление о традиционных промыслах края.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Экологическое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понимающий значение и глобальный характер экологических проблем, путей их решения, значение экологической культуры человека, общества;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сознающий свою ответственность как гражданина и потребителя в условиях взаимосвязи природной, технологической и социальной сред;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активное неприятие действий, приносящих вред природе;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ориентированный на применение знаний естественных и социальных наук для решения задач в области охраны природы, планирования своих поступков и оценки их возможных последствий для окружающей среды;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участвующий в практической деятельности экологической, природоохранной направленности.</w:t>
      </w:r>
    </w:p>
    <w:p w:rsid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E524A5" w:rsidRPr="00E524A5" w:rsidRDefault="00E524A5" w:rsidP="00E524A5">
      <w:pPr>
        <w:spacing w:line="235" w:lineRule="auto"/>
        <w:ind w:left="-567" w:firstLine="567"/>
        <w:jc w:val="both"/>
        <w:rPr>
          <w:b/>
          <w:w w:val="110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</w:rPr>
        <w:t xml:space="preserve">Понимающий единство природы и </w:t>
      </w:r>
      <w:r>
        <w:rPr>
          <w:rFonts w:eastAsia="Microsoft Sans Serif"/>
          <w:iCs/>
          <w:sz w:val="28"/>
          <w:szCs w:val="28"/>
        </w:rPr>
        <w:t>человека</w:t>
      </w:r>
      <w:r w:rsidRPr="00007AEC">
        <w:rPr>
          <w:rFonts w:eastAsia="Microsoft Sans Serif"/>
          <w:iCs/>
          <w:sz w:val="28"/>
          <w:szCs w:val="28"/>
        </w:rPr>
        <w:t>: проявляет интерес к уникальным природным объектам, осознаёт важность их сохранения, умеет вести себя в природной среде.</w:t>
      </w:r>
    </w:p>
    <w:p w:rsidR="00E524A5" w:rsidRDefault="00E524A5" w:rsidP="009B20B3">
      <w:pPr>
        <w:spacing w:line="276" w:lineRule="auto"/>
        <w:ind w:left="-567" w:right="142" w:firstLine="567"/>
        <w:jc w:val="both"/>
        <w:rPr>
          <w:rFonts w:eastAsia="Microsoft Sans Serif"/>
          <w:iCs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Ценности научного познания: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познавательные интересы в разных предметных областях с учетом индивидуальных интересов, способностей, достижений;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lastRenderedPageBreak/>
        <w:t>— ориентированный в деятельности на научные знания о природе и обществе, взаимосвязях человека с природной и социальной средой;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развивающий навыки использования различных средств познания, накопления знаний о мире (языковая, читательская культура, деятельность в информационной, цифровой среде);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демонстрирующий навыки наблюдений, накопления фактов, осмысления опыта в естественно-научной и гуманитарной областях познания, исследовательской деятельности.</w:t>
      </w:r>
    </w:p>
    <w:p w:rsid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E524A5" w:rsidRPr="00C12E20" w:rsidRDefault="00E524A5" w:rsidP="00E524A5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</w:rPr>
        <w:t xml:space="preserve">Знающий и уважающий </w:t>
      </w:r>
      <w:r>
        <w:rPr>
          <w:rFonts w:eastAsia="Microsoft Sans Serif"/>
          <w:iCs/>
          <w:sz w:val="28"/>
          <w:szCs w:val="28"/>
        </w:rPr>
        <w:t xml:space="preserve">русский </w:t>
      </w:r>
      <w:r w:rsidRPr="00007AEC">
        <w:rPr>
          <w:rFonts w:eastAsia="Microsoft Sans Serif"/>
          <w:iCs/>
          <w:sz w:val="28"/>
          <w:szCs w:val="28"/>
        </w:rPr>
        <w:t>язык: проявляет уважение к диалектам как части общерусского языкового многообразия, при этом осознаёт ценность литературного русского языка; </w:t>
      </w:r>
      <w:r w:rsidRPr="00007AEC">
        <w:rPr>
          <w:rFonts w:eastAsia="Microsoft Sans Serif"/>
          <w:b/>
          <w:bCs/>
          <w:iCs/>
          <w:sz w:val="28"/>
          <w:szCs w:val="28"/>
        </w:rPr>
        <w:t>не допускает сквернословия, может аргументированно объяснить вред нецензурной лексики</w:t>
      </w:r>
      <w:r w:rsidRPr="00007AEC">
        <w:rPr>
          <w:rFonts w:eastAsia="Microsoft Sans Serif"/>
          <w:iCs/>
          <w:sz w:val="28"/>
          <w:szCs w:val="28"/>
        </w:rPr>
        <w:t> (с учётом проекта «Россия без сквернословия»).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20B3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9B20B3">
        <w:rPr>
          <w:b/>
          <w:bCs/>
          <w:spacing w:val="-2"/>
          <w:sz w:val="28"/>
          <w:szCs w:val="28"/>
        </w:rPr>
        <w:t>1.3.3. Целевые ориентиры результатов воспитания на уровне среднего общего образования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Гражданское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осознанно выражающий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сознающий свое единство с народом России как источником власти и субъектом тысячелетней российской государственности, с Российским государством, ответственность за его развитие в настоящем и будущем на основе исторического просвещения, сформированного российского национального исторического сознания;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готовность к защите Родины, способный аргументированно отстаивать суверенитет и достоинство народа России и Российского государства, сохранять и защищать историческую правду;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ориентированный на активное гражданское участие на основе уважения закона и правопорядка, прав и свобод сограждан;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осознанно и деятельно выражающий неприятие любой дискриминации по социальным, национальным, расовым, религиозным признакам, проявлений экстремизма, терроризма, коррупции, антигосударственной деятельности;</w:t>
      </w:r>
    </w:p>
    <w:p w:rsid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обладающий опытом гражданской социально значимой деятельности (в ученическом самоуправлении, волонтерском движении, экологических, военно-патриотических и других объединениях, акциях, программах).</w:t>
      </w:r>
    </w:p>
    <w:p w:rsidR="00E524A5" w:rsidRDefault="00E524A5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E524A5" w:rsidRPr="00007AEC" w:rsidRDefault="00E524A5" w:rsidP="00E524A5">
      <w:pPr>
        <w:pStyle w:val="ds-markdown-paragraph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="Microsoft Sans Serif"/>
          <w:iCs/>
          <w:sz w:val="28"/>
          <w:szCs w:val="28"/>
          <w:lang w:eastAsia="en-US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  <w:lang w:eastAsia="en-US"/>
        </w:rPr>
        <w:t>Обладающий системными знаниями об истории Верхневолжья: понимает место и роль Тверского края в истории России, может рассказать о вкладе региона в развитие государственности, промышленности, науки и культуры.</w:t>
      </w:r>
    </w:p>
    <w:p w:rsidR="00C12E20" w:rsidRDefault="00E524A5" w:rsidP="00E524A5">
      <w:pPr>
        <w:spacing w:line="276" w:lineRule="auto"/>
        <w:ind w:left="-567" w:right="142" w:firstLine="567"/>
        <w:jc w:val="both"/>
        <w:rPr>
          <w:rFonts w:eastAsia="Microsoft Sans Serif"/>
          <w:iCs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</w:rPr>
        <w:t>Осознающий ценность межкультурного диалога на родине: умеет выстраивать диалог с представителями всех народов Тверской области, гордится единством культур.</w:t>
      </w:r>
    </w:p>
    <w:p w:rsidR="00E524A5" w:rsidRPr="00C12E20" w:rsidRDefault="00E524A5" w:rsidP="00E524A5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Патриотическое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свою национальную, этническую принадлежность, приверженность к родной культуре, любовь к своему народу;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сознающий причастность к многонациональному народу Российской Федерации, Российскому Отечеству, российскую культурную идентичность;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деятельное ценностное отношение к историческому и культурному наследию своего и других народов России, традициям, праздникам, памятникам народов, проживающих в родной стране — России;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уважение к соотечественникам, проживающим за рубежом, поддерживающий их права, защиту их интересов в сохранении российской культурной идентичности.</w:t>
      </w:r>
    </w:p>
    <w:p w:rsid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E524A5" w:rsidRPr="00007AEC" w:rsidRDefault="00E524A5" w:rsidP="00E524A5">
      <w:pPr>
        <w:pStyle w:val="ds-markdown-paragraph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="Microsoft Sans Serif"/>
          <w:iCs/>
          <w:sz w:val="28"/>
          <w:szCs w:val="28"/>
          <w:lang w:eastAsia="en-US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  <w:lang w:eastAsia="en-US"/>
        </w:rPr>
        <w:t>Деятельно участвующий в сохранении культурного наследия: участвует в волонтёрских проектах по благоустройству памятников, ведёт поисковую работу на местах сражений (Ржевско-Вяземская операция).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Духовно-нравственное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приверженность традиционным российским духовно-нравственным ценностям, культуре народов России с учетом мировоззренческого, национального, конфессионального самоопределения;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действующий и оценивающий свое поведение и поступки, поведение и поступки других людей с позиций традиционных российских духовно-нравственных ценностей и норм с осознанием последствий поступков, деятельно выражающий неприятие антигуманных и асоциальных поступков, поведения, противоречащих этим ценностям;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проявляющий уважение к жизни и достоинству каждого человека, свободе мировоззренческого выбора и самоопределения, к представителям различных этнических групп, религий народов России, их национальному достоинству и религиозным чувствам с учетом соблюдения конституционных прав и свобод всех </w:t>
      </w:r>
      <w:r w:rsidRPr="00C12E20">
        <w:rPr>
          <w:bCs/>
          <w:spacing w:val="-2"/>
          <w:sz w:val="28"/>
          <w:szCs w:val="28"/>
        </w:rPr>
        <w:lastRenderedPageBreak/>
        <w:t>граждан;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понимающий и деятельно выражающий ценность межнационального, межрелигиозного согласия людей, народов в России, способный вести диалог с людьми разных национальностей, отношения к религии и религиозной принадлежности, находить общие цели и сотрудничать для их достижения;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ориентированный на создание устойчивой семьи на основе российских традиционных семейных ценностей, понимания брака как союза мужчины и женщины для создания семьи, рождения и воспитания в семье детей, неприятия насилия в семье, ухода от родительской ответственности;</w:t>
      </w:r>
    </w:p>
    <w:p w:rsid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обладающий сформированными представлениями о ценности и значении в отечественной и мировой культуре языков и литературы народов России, демонстрирующий устойчивый интерес к чтению как средству познания отечественной и мировой духовной культуры.</w:t>
      </w:r>
    </w:p>
    <w:p w:rsid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E524A5" w:rsidRP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E524A5" w:rsidRPr="00007AEC" w:rsidRDefault="00E524A5" w:rsidP="00E524A5">
      <w:pPr>
        <w:pStyle w:val="ds-markdown-paragraph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="Microsoft Sans Serif"/>
          <w:iCs/>
          <w:sz w:val="28"/>
          <w:szCs w:val="28"/>
          <w:lang w:eastAsia="en-US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  <w:lang w:eastAsia="en-US"/>
        </w:rPr>
        <w:t>Стремящийся к самовыражению в искусстве и творчестве: проявляет способности в художественной самодеятельности, народных промыслах, научном творчестве, прославляя родной край.</w:t>
      </w:r>
    </w:p>
    <w:p w:rsidR="00C12E20" w:rsidRPr="00C12E20" w:rsidRDefault="00E524A5" w:rsidP="00E524A5">
      <w:pPr>
        <w:tabs>
          <w:tab w:val="num" w:pos="-567"/>
        </w:tabs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</w:rPr>
        <w:t>Знающий и пропагандирующий традиции гостеприимства: имеет представление об истории местной кухни и промыслов.</w:t>
      </w:r>
    </w:p>
    <w:p w:rsidR="00E524A5" w:rsidRDefault="00E524A5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Эстетическое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понимание ценности отечественного и мирового искусства, российского и мирового художественного наследия;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восприимчивость к разным видам искусства, понимание эмоционального воздействия искусства, его влияния на поведение людей, умеющий критически оценивать это влияние;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понимание художественной культуры как средства коммуникации и самовыражения в современном обществе, значения нравственных норм, ценностей, традиций в искусстве;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ориентированный на осознанное творческое самовыражение, реализацию творческих способностей в разных видах искусства с учетом российских традиционных духовных и нравственных ценностей, на эстетическое обустройство собственного быта.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Физическое воспитание, формирование культуры здоровья и эмоционального благополучия: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понимающий и выражающий в практической деятельности ценность жизни, здоровья и безопасности, значение личных усилий в сохранении и </w:t>
      </w:r>
      <w:r w:rsidRPr="00C12E20">
        <w:rPr>
          <w:bCs/>
          <w:spacing w:val="-2"/>
          <w:sz w:val="28"/>
          <w:szCs w:val="28"/>
        </w:rPr>
        <w:lastRenderedPageBreak/>
        <w:t>укреплении своего здоровья и здоровья других людей;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соблюдающий правила личной и общественной безопасности, в том числе безопасного поведения в информационной среде;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на практике установку на здоровый образ жизни (здоровое питание, соблюдение гигиены, режим занятий и отдыха, регулярную физическую активность), стремление к физическому совершенствованию, соблюдающий и пропагандирующий безопасный и здоровый образ жизни;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сознательное и обоснованное неприятие вредных привычек (курения, употребления алкоголя, наркотиков, любых форм зависимостей), деструктивного поведения в обществе и цифровой среде, понимание их вреда для физического и психического здоровья;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демонстрирующий навыки рефлексии своего состояния (физического, эмоционального, психологического), состояния других людей с точки зрения безопасности, сознательного управления своим эмоциональным состоянием;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развивающий способности адаптироваться к стрессовым ситуациям в общении, в разных коллективах, к меняющимся условиям (социальным, информационным, природным).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Трудовое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уважающий труд, результаты труда, трудовые и профессиональные достижения своих земляков, их вклад в развитие своего края, страны, трудовые достижения российского народа;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проявляющий способность к творческому созидательному социально значимому труду в доступных по возрасту социально-трудовых ролях, в том числе предпринимательской деятельности в условиях самозанятости или наемного труда;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участвующий в социально значимой трудовой деятельности разного вида в семье, общеобразовательной организации, своей местности, в том числе оплачиваемом труде в каникулярные периоды, с учетом соблюдения законодательства Российской Федерации;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осознанную готовность к получению профессионального образования, к непрерывному образованию в течение жизни как условию успешной профессиональной и общественной деятельности;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понимающий специфику трудовой деятельности, регулирования трудовых отношений, самообразования и профессиональной самоподготовки в информационном высокотехнологическом обществе, готовый учиться и трудиться в современном обществе;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ориентированный на осознанный выбор сферы трудовой, профессиональной деятельности в российском обществе с учетом личных </w:t>
      </w:r>
      <w:r w:rsidRPr="00C12E20">
        <w:rPr>
          <w:bCs/>
          <w:spacing w:val="-2"/>
          <w:sz w:val="28"/>
          <w:szCs w:val="28"/>
        </w:rPr>
        <w:lastRenderedPageBreak/>
        <w:t>жизненных планов, потребностей своей семьи, общества.</w:t>
      </w:r>
    </w:p>
    <w:p w:rsid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E524A5" w:rsidRP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C12E20" w:rsidRDefault="00E524A5" w:rsidP="009B20B3">
      <w:pPr>
        <w:spacing w:line="276" w:lineRule="auto"/>
        <w:ind w:left="-567" w:right="142" w:firstLine="567"/>
        <w:jc w:val="both"/>
        <w:rPr>
          <w:rFonts w:eastAsia="Microsoft Sans Serif"/>
          <w:iCs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</w:rPr>
        <w:t>Ориентированный на профессиональную самореализацию в регионе: готов к выбору профессий, востребованных в экономике области, интересуется высокотехнологичным производством и предпринимательст</w:t>
      </w:r>
      <w:r>
        <w:rPr>
          <w:rFonts w:eastAsia="Microsoft Sans Serif"/>
          <w:iCs/>
          <w:sz w:val="28"/>
          <w:szCs w:val="28"/>
        </w:rPr>
        <w:t>вом.</w:t>
      </w:r>
    </w:p>
    <w:p w:rsidR="00E524A5" w:rsidRPr="00C12E20" w:rsidRDefault="00E524A5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Экологическое воспитание: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демонстрирующий в поведении сформированность экологической культуры на основе понимания влияния социально-экономических процессов на природу, в том числе на глобальном уровне, ответственность за действия в природной среде;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выражающий деятельное неприятие действий, приносящих вред природе;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применяющий знания естественных и социальных наук для разумного, бережливого природопользования в быту, общественном пространстве;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имеющий и развивающий опыт экологически направленной, природоохранной, ресурсосберегающей деятельности, участвующий в его приобретении другими людьми.</w:t>
      </w:r>
    </w:p>
    <w:p w:rsid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E524A5" w:rsidRP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C12E20" w:rsidRDefault="00E524A5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iCs/>
          <w:sz w:val="28"/>
          <w:szCs w:val="28"/>
        </w:rPr>
        <w:t>Развивающийся через исследовательскую деятельность: обладает навыками проектной и исследовательской работы по краеведению, экологии, этнографии, готов представлять результат</w:t>
      </w:r>
      <w:r>
        <w:rPr>
          <w:rFonts w:eastAsia="Microsoft Sans Serif"/>
          <w:iCs/>
          <w:sz w:val="28"/>
          <w:szCs w:val="28"/>
        </w:rPr>
        <w:t>ы на региональных конференциях.</w:t>
      </w:r>
    </w:p>
    <w:p w:rsidR="00E524A5" w:rsidRPr="00C12E20" w:rsidRDefault="00E524A5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i/>
          <w:spacing w:val="-2"/>
          <w:sz w:val="28"/>
          <w:szCs w:val="28"/>
        </w:rPr>
      </w:pPr>
      <w:r w:rsidRPr="000B1DCC">
        <w:rPr>
          <w:b/>
          <w:bCs/>
          <w:i/>
          <w:spacing w:val="-2"/>
          <w:sz w:val="28"/>
          <w:szCs w:val="28"/>
        </w:rPr>
        <w:t>Ценности научного познания: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деятельно выражающий познавательные интересы в разных предметных областях с учетом своих интересов, способностей, достижений;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обладающий представлением о современной научной картине мира, достижениях науки и техники, аргументированно выражающий понимание значения науки в жизни российского общества, обеспечении его безопасности, гуманитарном, социально-экономическом развитии России;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демонстрирующий навыки критического мышления, определения достоверной научной информации и критики антинаучных представлений;</w:t>
      </w:r>
    </w:p>
    <w:p w:rsid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развивающий и применяющий навыки наблюдения, накопления и систематизации фактов, осмысления опыта в естественно-научной и гуманитарной областях познания, </w:t>
      </w:r>
      <w:r>
        <w:rPr>
          <w:bCs/>
          <w:spacing w:val="-2"/>
          <w:sz w:val="28"/>
          <w:szCs w:val="28"/>
        </w:rPr>
        <w:t>исследовательской деятельности.</w:t>
      </w:r>
    </w:p>
    <w:p w:rsid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 xml:space="preserve">Региональные целевые ориентиры, </w:t>
      </w:r>
    </w:p>
    <w:p w:rsidR="00E524A5" w:rsidRPr="00E524A5" w:rsidRDefault="00E524A5" w:rsidP="00E524A5">
      <w:pPr>
        <w:spacing w:line="235" w:lineRule="auto"/>
        <w:ind w:left="2268" w:hanging="1662"/>
        <w:jc w:val="center"/>
        <w:rPr>
          <w:b/>
          <w:w w:val="110"/>
          <w:sz w:val="28"/>
          <w:szCs w:val="28"/>
        </w:rPr>
      </w:pPr>
      <w:r>
        <w:rPr>
          <w:b/>
          <w:w w:val="110"/>
          <w:sz w:val="28"/>
          <w:szCs w:val="28"/>
        </w:rPr>
        <w:t>отражающие специфику Тверской области</w:t>
      </w:r>
    </w:p>
    <w:p w:rsidR="00E524A5" w:rsidRPr="00007AEC" w:rsidRDefault="00E524A5" w:rsidP="00E524A5">
      <w:pPr>
        <w:pStyle w:val="ds-markdown-paragraph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="Microsoft Sans Serif"/>
          <w:iCs/>
          <w:sz w:val="28"/>
          <w:szCs w:val="28"/>
          <w:lang w:eastAsia="en-US"/>
        </w:rPr>
      </w:pPr>
      <w:r w:rsidRPr="00C12E20">
        <w:rPr>
          <w:bCs/>
          <w:spacing w:val="-2"/>
          <w:sz w:val="28"/>
          <w:szCs w:val="28"/>
        </w:rPr>
        <w:lastRenderedPageBreak/>
        <w:t xml:space="preserve">— </w:t>
      </w:r>
      <w:r w:rsidRPr="00007AEC">
        <w:rPr>
          <w:rFonts w:eastAsia="Microsoft Sans Serif"/>
          <w:iCs/>
          <w:sz w:val="28"/>
          <w:szCs w:val="28"/>
          <w:lang w:eastAsia="en-US"/>
        </w:rPr>
        <w:t>Осознанно принимающий решения в цифровой среде: критически оценивает информацию, отличает правду от фейков (особенно об истории России и СВО).</w:t>
      </w:r>
    </w:p>
    <w:p w:rsidR="00E524A5" w:rsidRPr="00007AEC" w:rsidRDefault="00E524A5" w:rsidP="00E524A5">
      <w:pPr>
        <w:pStyle w:val="ds-markdown-paragraph"/>
        <w:shd w:val="clear" w:color="auto" w:fill="FFFFFF"/>
        <w:spacing w:before="0" w:beforeAutospacing="0" w:after="0" w:afterAutospacing="0"/>
        <w:ind w:left="-567" w:firstLine="567"/>
        <w:jc w:val="both"/>
        <w:rPr>
          <w:rFonts w:eastAsia="Microsoft Sans Serif"/>
          <w:iCs/>
          <w:sz w:val="28"/>
          <w:szCs w:val="28"/>
          <w:lang w:eastAsia="en-US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007AEC">
        <w:rPr>
          <w:rFonts w:eastAsia="Microsoft Sans Serif"/>
          <w:b/>
          <w:bCs/>
          <w:iCs/>
          <w:sz w:val="28"/>
          <w:szCs w:val="28"/>
          <w:lang w:eastAsia="en-US"/>
        </w:rPr>
        <w:t>Сознательно относящийся к чистоте речи</w:t>
      </w:r>
      <w:r w:rsidRPr="00007AEC">
        <w:rPr>
          <w:rFonts w:eastAsia="Microsoft Sans Serif"/>
          <w:iCs/>
          <w:sz w:val="28"/>
          <w:szCs w:val="28"/>
          <w:lang w:eastAsia="en-US"/>
        </w:rPr>
        <w:t>: не использует нецензурную лексику, участвует в мероприятиях проекта «Россия без сквернословия», пропагандирует грамотную культурную речь среди сверстников.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20B3" w:rsidRDefault="00C12E20" w:rsidP="00133C0F">
      <w:pPr>
        <w:spacing w:line="276" w:lineRule="auto"/>
        <w:ind w:left="-567" w:right="142" w:firstLine="567"/>
        <w:jc w:val="center"/>
        <w:rPr>
          <w:b/>
          <w:bCs/>
          <w:spacing w:val="-2"/>
          <w:sz w:val="28"/>
          <w:szCs w:val="28"/>
        </w:rPr>
      </w:pPr>
      <w:r w:rsidRPr="009B20B3">
        <w:rPr>
          <w:b/>
          <w:bCs/>
          <w:spacing w:val="-2"/>
          <w:sz w:val="28"/>
          <w:szCs w:val="28"/>
        </w:rPr>
        <w:t>РАЗДЕЛ II. СОДЕРЖАТЕЛЬНЫЙ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20B3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9B20B3">
        <w:rPr>
          <w:b/>
          <w:bCs/>
          <w:spacing w:val="-2"/>
          <w:sz w:val="28"/>
          <w:szCs w:val="28"/>
        </w:rPr>
        <w:t>2.1. Уклад общеобразовательной организации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D16B33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Муниципальное общеобразовательное учреждение средняя общеобраз</w:t>
      </w:r>
      <w:r w:rsidR="006325A9">
        <w:rPr>
          <w:bCs/>
          <w:spacing w:val="-2"/>
          <w:sz w:val="28"/>
          <w:szCs w:val="28"/>
        </w:rPr>
        <w:t>овательная школа с.Козлово</w:t>
      </w:r>
      <w:r w:rsidR="00133C0F">
        <w:rPr>
          <w:bCs/>
          <w:spacing w:val="-2"/>
          <w:sz w:val="28"/>
          <w:szCs w:val="28"/>
        </w:rPr>
        <w:t xml:space="preserve"> имени Ивана Хрусталёва </w:t>
      </w:r>
      <w:r w:rsidR="00C12E20" w:rsidRPr="00C12E20">
        <w:rPr>
          <w:bCs/>
          <w:spacing w:val="-2"/>
          <w:sz w:val="28"/>
          <w:szCs w:val="28"/>
        </w:rPr>
        <w:t xml:space="preserve"> функционирует как самостоятельное юридическое лицо с целью реализации образовательных программ начального общего, основного общего, среднего общего образования и обеспечения содержания образования и воспитания обучающихся. </w:t>
      </w:r>
    </w:p>
    <w:p w:rsidR="00C12E20" w:rsidRPr="00C12E20" w:rsidRDefault="00C12E20" w:rsidP="00D16B33">
      <w:pPr>
        <w:spacing w:line="276" w:lineRule="auto"/>
        <w:ind w:right="142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В основе воспитательного процесса лежит создание «деятельностных ситуаций», которые позволяют не только максимально учитывать индивидуальные черты обучающегося и организовывать его деятельность и взаимодействие, исходя из его потенциала, но и адаптировать всех участников к социальному взаимодействию с людьми различных взглядов, национальностей, профессий, жизненных укладов, типов темперамента и характеров.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D16B33" w:rsidRDefault="00D16B33" w:rsidP="00D16B33">
      <w:pPr>
        <w:spacing w:line="276" w:lineRule="auto"/>
        <w:ind w:left="-567" w:firstLine="567"/>
        <w:jc w:val="both"/>
        <w:rPr>
          <w:iCs/>
          <w:color w:val="000000"/>
          <w:w w:val="0"/>
          <w:sz w:val="28"/>
          <w:szCs w:val="28"/>
        </w:rPr>
      </w:pPr>
      <w:r>
        <w:rPr>
          <w:iCs/>
          <w:color w:val="000000"/>
          <w:w w:val="0"/>
          <w:sz w:val="28"/>
          <w:szCs w:val="28"/>
        </w:rPr>
        <w:t xml:space="preserve">В работе школы можно выделить несколько ведущих направлений организации внеклассной деятельности: </w:t>
      </w:r>
    </w:p>
    <w:p w:rsidR="00D16B33" w:rsidRDefault="00D16B33" w:rsidP="00D16B33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гражданско-патриотическое  и духовно – нравственное воспитание;</w:t>
      </w:r>
    </w:p>
    <w:p w:rsidR="00D16B33" w:rsidRDefault="00D16B33" w:rsidP="00D16B33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экологическое воспитание;</w:t>
      </w:r>
    </w:p>
    <w:p w:rsidR="00D16B33" w:rsidRDefault="00D16B33" w:rsidP="00D16B33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спортивно-оздоровительное воспитание;</w:t>
      </w:r>
    </w:p>
    <w:p w:rsidR="00D16B33" w:rsidRDefault="00D16B33" w:rsidP="00D16B33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профессиональная ориентация. </w:t>
      </w:r>
    </w:p>
    <w:p w:rsidR="00D16B33" w:rsidRDefault="00D16B33" w:rsidP="00D16B33">
      <w:pPr>
        <w:spacing w:line="276" w:lineRule="auto"/>
        <w:ind w:left="-567" w:firstLine="567"/>
        <w:jc w:val="both"/>
        <w:rPr>
          <w:sz w:val="28"/>
          <w:szCs w:val="28"/>
        </w:rPr>
      </w:pPr>
    </w:p>
    <w:p w:rsidR="00D16B33" w:rsidRDefault="00D16B33" w:rsidP="00D16B33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качестве подпрограмм в школе разработаны и действуют:</w:t>
      </w:r>
    </w:p>
    <w:p w:rsidR="00D16B33" w:rsidRDefault="00D16B33" w:rsidP="00D16B33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Программа внеурочной деятельности,</w:t>
      </w:r>
    </w:p>
    <w:p w:rsidR="00D16B33" w:rsidRDefault="00D16B33" w:rsidP="00D16B33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Программа дополнительного образования,</w:t>
      </w:r>
    </w:p>
    <w:p w:rsidR="00D16B33" w:rsidRDefault="00D16B33" w:rsidP="00D16B33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Программа летней занятости обучающихся.</w:t>
      </w:r>
    </w:p>
    <w:p w:rsidR="00C12E20" w:rsidRPr="00C12E20" w:rsidRDefault="00C12E20" w:rsidP="00D16B3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Основны</w:t>
      </w:r>
      <w:r>
        <w:rPr>
          <w:bCs/>
          <w:spacing w:val="-2"/>
          <w:sz w:val="28"/>
          <w:szCs w:val="28"/>
        </w:rPr>
        <w:t>е традиции воспитания в школе: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реализация годового цикла обще</w:t>
      </w:r>
      <w:r w:rsidR="00D16B33">
        <w:rPr>
          <w:bCs/>
          <w:spacing w:val="-2"/>
          <w:sz w:val="28"/>
          <w:szCs w:val="28"/>
        </w:rPr>
        <w:t>школьных</w:t>
      </w:r>
      <w:r w:rsidRPr="00C12E20">
        <w:rPr>
          <w:bCs/>
          <w:spacing w:val="-2"/>
          <w:sz w:val="28"/>
          <w:szCs w:val="28"/>
        </w:rPr>
        <w:t xml:space="preserve"> дел, приуроченных к праздникам и памятным датам, с акцентом на коллективную разработку, планирование и анализ мероприятий;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lastRenderedPageBreak/>
        <w:t>— создание ситуаций для проявления активной гражданской позиции обучающихся через развитие ученического самоуправления;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реализация процессов воспитания и социализации обучающихся с использованием ресурсов социал</w:t>
      </w:r>
      <w:r w:rsidR="00D16B33">
        <w:rPr>
          <w:bCs/>
          <w:spacing w:val="-2"/>
          <w:sz w:val="28"/>
          <w:szCs w:val="28"/>
        </w:rPr>
        <w:t>ьно-педагогического партнёрства.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Наиболее значимые традиционные дела, события, мероприятия, составляющие основу</w:t>
      </w:r>
      <w:r>
        <w:rPr>
          <w:bCs/>
          <w:spacing w:val="-2"/>
          <w:sz w:val="28"/>
          <w:szCs w:val="28"/>
        </w:rPr>
        <w:t xml:space="preserve"> воспитательной системы </w:t>
      </w:r>
      <w:r w:rsidR="00D16B33">
        <w:rPr>
          <w:bCs/>
          <w:spacing w:val="-2"/>
          <w:sz w:val="28"/>
          <w:szCs w:val="28"/>
        </w:rPr>
        <w:t>Школы</w:t>
      </w:r>
      <w:r>
        <w:rPr>
          <w:bCs/>
          <w:spacing w:val="-2"/>
          <w:sz w:val="28"/>
          <w:szCs w:val="28"/>
        </w:rPr>
        <w:t>:</w:t>
      </w:r>
      <w:r w:rsidRPr="00C12E20">
        <w:rPr>
          <w:bCs/>
          <w:spacing w:val="-2"/>
          <w:sz w:val="28"/>
          <w:szCs w:val="28"/>
        </w:rPr>
        <w:t xml:space="preserve"> акции, посвящённые значимым датам страны, День самоуправления, </w:t>
      </w:r>
      <w:r w:rsidR="00D16B33">
        <w:rPr>
          <w:bCs/>
          <w:spacing w:val="-2"/>
          <w:sz w:val="28"/>
          <w:szCs w:val="28"/>
        </w:rPr>
        <w:t>Дни Здоровья и спорта</w:t>
      </w:r>
      <w:r w:rsidRPr="00C12E20">
        <w:rPr>
          <w:bCs/>
          <w:spacing w:val="-2"/>
          <w:sz w:val="28"/>
          <w:szCs w:val="28"/>
        </w:rPr>
        <w:t>, встреча Нового года, научно-</w:t>
      </w:r>
      <w:r w:rsidR="00D16B33">
        <w:rPr>
          <w:bCs/>
          <w:spacing w:val="-2"/>
          <w:sz w:val="28"/>
          <w:szCs w:val="28"/>
        </w:rPr>
        <w:t>исследовательская</w:t>
      </w:r>
      <w:r w:rsidRPr="00C12E20">
        <w:rPr>
          <w:bCs/>
          <w:spacing w:val="-2"/>
          <w:sz w:val="28"/>
          <w:szCs w:val="28"/>
        </w:rPr>
        <w:t xml:space="preserve"> конференция</w:t>
      </w:r>
      <w:r w:rsidR="00D16B33">
        <w:rPr>
          <w:bCs/>
          <w:spacing w:val="-2"/>
          <w:sz w:val="28"/>
          <w:szCs w:val="28"/>
        </w:rPr>
        <w:t xml:space="preserve"> школьников</w:t>
      </w:r>
      <w:r w:rsidRPr="00C12E20">
        <w:rPr>
          <w:bCs/>
          <w:spacing w:val="-2"/>
          <w:sz w:val="28"/>
          <w:szCs w:val="28"/>
        </w:rPr>
        <w:t xml:space="preserve"> «</w:t>
      </w:r>
      <w:r w:rsidR="00D16B33">
        <w:rPr>
          <w:bCs/>
          <w:spacing w:val="-2"/>
          <w:sz w:val="28"/>
          <w:szCs w:val="28"/>
        </w:rPr>
        <w:t>Шаг в науку</w:t>
      </w:r>
      <w:r w:rsidRPr="00C12E20">
        <w:rPr>
          <w:bCs/>
          <w:spacing w:val="-2"/>
          <w:sz w:val="28"/>
          <w:szCs w:val="28"/>
        </w:rPr>
        <w:t xml:space="preserve">», </w:t>
      </w:r>
      <w:r w:rsidR="00D16B33">
        <w:rPr>
          <w:bCs/>
          <w:spacing w:val="-2"/>
          <w:sz w:val="28"/>
          <w:szCs w:val="28"/>
        </w:rPr>
        <w:t>Ученик года, Дни открытых дверей, фестиваль «Народов много – страна одна».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EB0B02" w:rsidRDefault="00C12E20" w:rsidP="009B20B3">
      <w:pPr>
        <w:spacing w:line="276" w:lineRule="auto"/>
        <w:ind w:left="-567" w:right="142" w:firstLine="567"/>
        <w:jc w:val="both"/>
        <w:rPr>
          <w:bCs/>
          <w:color w:val="000000" w:themeColor="text1"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Школа участвует в следующих значимых проектах и программах, включённых в систем</w:t>
      </w:r>
      <w:r>
        <w:rPr>
          <w:bCs/>
          <w:spacing w:val="-2"/>
          <w:sz w:val="28"/>
          <w:szCs w:val="28"/>
        </w:rPr>
        <w:t>у воспитательной деятельности:</w:t>
      </w:r>
      <w:r w:rsidRPr="00C12E20">
        <w:rPr>
          <w:bCs/>
          <w:spacing w:val="-2"/>
          <w:sz w:val="28"/>
          <w:szCs w:val="28"/>
        </w:rPr>
        <w:t xml:space="preserve"> федеральный профориентационный проект «Билет в будущее»; федеральная программа «Орлята России»; </w:t>
      </w:r>
      <w:r w:rsidR="00EB0B02" w:rsidRPr="00EB0B02">
        <w:rPr>
          <w:color w:val="000000" w:themeColor="text1"/>
          <w:sz w:val="28"/>
          <w:szCs w:val="28"/>
          <w:shd w:val="clear" w:color="auto" w:fill="FFFFFF"/>
        </w:rPr>
        <w:t>общероссийское общественно-государственное движение детей и молодёжи «Движение первых» (РДДМ); всероссийский проект «Киноуроки в школах России</w:t>
      </w:r>
      <w:r w:rsidR="00133C0F">
        <w:rPr>
          <w:color w:val="000000" w:themeColor="text1"/>
          <w:sz w:val="28"/>
          <w:szCs w:val="28"/>
          <w:shd w:val="clear" w:color="auto" w:fill="FFFFFF"/>
        </w:rPr>
        <w:t>»</w:t>
      </w:r>
      <w:r w:rsidR="006325A9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C12E20" w:rsidRPr="00C12E20" w:rsidRDefault="00C12E20" w:rsidP="00EB0B02">
      <w:pPr>
        <w:spacing w:line="276" w:lineRule="auto"/>
        <w:ind w:right="142"/>
        <w:jc w:val="both"/>
        <w:rPr>
          <w:bCs/>
          <w:spacing w:val="-2"/>
          <w:sz w:val="28"/>
          <w:szCs w:val="28"/>
        </w:rPr>
      </w:pPr>
    </w:p>
    <w:p w:rsidR="00133C0F" w:rsidRDefault="00C12E20" w:rsidP="00133C0F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В </w:t>
      </w:r>
      <w:r w:rsidR="00EB0B02">
        <w:rPr>
          <w:bCs/>
          <w:spacing w:val="-2"/>
          <w:sz w:val="28"/>
          <w:szCs w:val="28"/>
        </w:rPr>
        <w:t>Школе</w:t>
      </w:r>
      <w:r w:rsidRPr="00C12E20">
        <w:rPr>
          <w:bCs/>
          <w:spacing w:val="-2"/>
          <w:sz w:val="28"/>
          <w:szCs w:val="28"/>
        </w:rPr>
        <w:t xml:space="preserve"> представлен широкий спектр внеурочных занятий</w:t>
      </w:r>
      <w:r w:rsidR="00EB0B02">
        <w:rPr>
          <w:bCs/>
          <w:spacing w:val="-2"/>
          <w:sz w:val="28"/>
          <w:szCs w:val="28"/>
        </w:rPr>
        <w:t xml:space="preserve"> и дополнительного образования</w:t>
      </w:r>
      <w:r w:rsidRPr="00C12E20">
        <w:rPr>
          <w:bCs/>
          <w:spacing w:val="-2"/>
          <w:sz w:val="28"/>
          <w:szCs w:val="28"/>
        </w:rPr>
        <w:t xml:space="preserve">: </w:t>
      </w:r>
      <w:r w:rsidR="00133C0F">
        <w:rPr>
          <w:bCs/>
          <w:spacing w:val="-2"/>
          <w:sz w:val="28"/>
          <w:szCs w:val="28"/>
        </w:rPr>
        <w:t>разнообразные кружки, спортивная секция</w:t>
      </w:r>
      <w:r w:rsidRPr="00C12E20">
        <w:rPr>
          <w:bCs/>
          <w:spacing w:val="-2"/>
          <w:sz w:val="28"/>
          <w:szCs w:val="28"/>
        </w:rPr>
        <w:t xml:space="preserve">, </w:t>
      </w:r>
      <w:r w:rsidR="00EB0B02">
        <w:rPr>
          <w:bCs/>
          <w:spacing w:val="-2"/>
          <w:sz w:val="28"/>
          <w:szCs w:val="28"/>
        </w:rPr>
        <w:t>школьный музей, школьная театральная студия, медиацентр.</w:t>
      </w:r>
    </w:p>
    <w:p w:rsidR="00133C0F" w:rsidRDefault="00133C0F" w:rsidP="00133C0F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3F1FCB" w:rsidRPr="00133C0F" w:rsidRDefault="00C12E20" w:rsidP="00133C0F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Реализация социокультурного контекста опир</w:t>
      </w:r>
      <w:r w:rsidR="00133C0F">
        <w:rPr>
          <w:bCs/>
          <w:spacing w:val="-2"/>
          <w:sz w:val="28"/>
          <w:szCs w:val="28"/>
        </w:rPr>
        <w:t xml:space="preserve">ается на построение социального </w:t>
      </w:r>
      <w:r w:rsidRPr="00C12E20">
        <w:rPr>
          <w:bCs/>
          <w:spacing w:val="-2"/>
          <w:sz w:val="28"/>
          <w:szCs w:val="28"/>
        </w:rPr>
        <w:t xml:space="preserve">партнёрства образовательной организации с организациями-партнёрами: </w:t>
      </w:r>
      <w:r w:rsidR="00EB0B02">
        <w:rPr>
          <w:sz w:val="28"/>
          <w:szCs w:val="28"/>
        </w:rPr>
        <w:t xml:space="preserve"> ЦДиЮТ, Центра</w:t>
      </w:r>
      <w:r w:rsidR="006325A9">
        <w:rPr>
          <w:sz w:val="28"/>
          <w:szCs w:val="28"/>
        </w:rPr>
        <w:t>льная муниципальная библиотека</w:t>
      </w:r>
      <w:r w:rsidR="00EB0B02">
        <w:rPr>
          <w:sz w:val="28"/>
          <w:szCs w:val="28"/>
        </w:rPr>
        <w:t xml:space="preserve">, </w:t>
      </w:r>
      <w:r w:rsidR="003F1FCB">
        <w:rPr>
          <w:sz w:val="28"/>
          <w:szCs w:val="28"/>
        </w:rPr>
        <w:t xml:space="preserve">Козловская библиотека </w:t>
      </w:r>
      <w:r w:rsidR="003F1FCB">
        <w:rPr>
          <w:spacing w:val="-67"/>
          <w:sz w:val="28"/>
          <w:szCs w:val="28"/>
        </w:rPr>
        <w:t xml:space="preserve"> </w:t>
      </w:r>
      <w:r w:rsidR="003F1FCB">
        <w:rPr>
          <w:sz w:val="28"/>
          <w:szCs w:val="28"/>
        </w:rPr>
        <w:t>имени М.М. Орлова, автономная некоммерческая организация социокультурный</w:t>
      </w:r>
      <w:r w:rsidR="003F1FCB">
        <w:rPr>
          <w:spacing w:val="1"/>
          <w:sz w:val="28"/>
          <w:szCs w:val="28"/>
        </w:rPr>
        <w:t xml:space="preserve"> </w:t>
      </w:r>
      <w:r w:rsidR="003F1FCB">
        <w:rPr>
          <w:sz w:val="28"/>
          <w:szCs w:val="28"/>
        </w:rPr>
        <w:t>центр «Наследие»,</w:t>
      </w:r>
      <w:r w:rsidR="003F1FCB">
        <w:rPr>
          <w:spacing w:val="1"/>
          <w:sz w:val="28"/>
          <w:szCs w:val="28"/>
        </w:rPr>
        <w:t xml:space="preserve"> </w:t>
      </w:r>
      <w:r w:rsidR="003F1FCB">
        <w:rPr>
          <w:sz w:val="28"/>
          <w:szCs w:val="28"/>
        </w:rPr>
        <w:t>православный приход с. Козлово, СДК с. Козлово, СДК д.</w:t>
      </w:r>
      <w:r w:rsidR="003F1FCB">
        <w:rPr>
          <w:spacing w:val="1"/>
          <w:sz w:val="28"/>
          <w:szCs w:val="28"/>
        </w:rPr>
        <w:t xml:space="preserve"> </w:t>
      </w:r>
      <w:r w:rsidR="003F1FCB">
        <w:rPr>
          <w:sz w:val="28"/>
          <w:szCs w:val="28"/>
        </w:rPr>
        <w:t>Никулино, СДК д. Еремеевка, СДК д. Ососье, краеведческий музей п. Спирово,</w:t>
      </w:r>
      <w:r w:rsidR="003F1FCB">
        <w:rPr>
          <w:spacing w:val="1"/>
          <w:sz w:val="28"/>
          <w:szCs w:val="28"/>
        </w:rPr>
        <w:t xml:space="preserve"> </w:t>
      </w:r>
      <w:r w:rsidR="003F1FCB">
        <w:rPr>
          <w:sz w:val="28"/>
          <w:szCs w:val="28"/>
        </w:rPr>
        <w:t>ПСЧ</w:t>
      </w:r>
      <w:r w:rsidR="003F1FCB">
        <w:rPr>
          <w:spacing w:val="1"/>
          <w:sz w:val="28"/>
          <w:szCs w:val="28"/>
        </w:rPr>
        <w:t xml:space="preserve"> </w:t>
      </w:r>
      <w:r w:rsidR="003F1FCB">
        <w:rPr>
          <w:sz w:val="28"/>
          <w:szCs w:val="28"/>
        </w:rPr>
        <w:t>№ 52 с.Козлово.</w:t>
      </w:r>
    </w:p>
    <w:p w:rsidR="00C12E20" w:rsidRPr="00C12E20" w:rsidRDefault="00C12E20" w:rsidP="003F1FCB">
      <w:pPr>
        <w:spacing w:line="276" w:lineRule="auto"/>
        <w:ind w:right="142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225F5D">
      <w:pPr>
        <w:spacing w:line="276" w:lineRule="auto"/>
        <w:ind w:right="142"/>
        <w:jc w:val="both"/>
        <w:rPr>
          <w:bCs/>
          <w:spacing w:val="-2"/>
          <w:sz w:val="28"/>
          <w:szCs w:val="28"/>
        </w:rPr>
      </w:pPr>
    </w:p>
    <w:p w:rsidR="00C12E20" w:rsidRPr="00225F5D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225F5D">
        <w:rPr>
          <w:b/>
          <w:bCs/>
          <w:spacing w:val="-2"/>
          <w:sz w:val="28"/>
          <w:szCs w:val="28"/>
        </w:rPr>
        <w:t>2.2. Виды, формы и содержание воспитательной деятельности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Виды, формы и содержание воспитательной деятельности представлены по модулям. Каждый из модулей обладает воспитательным потенциалом с особыми условиями, средствами, возможностями воспитания.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225F5D" w:rsidRDefault="00C12E20" w:rsidP="009B20B3">
      <w:pPr>
        <w:spacing w:line="276" w:lineRule="auto"/>
        <w:ind w:left="-567" w:right="142" w:firstLine="567"/>
        <w:jc w:val="both"/>
        <w:rPr>
          <w:bCs/>
          <w:color w:val="FF0000"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Воспитательная работа, реализуемая в </w:t>
      </w:r>
      <w:r w:rsidR="00225F5D">
        <w:rPr>
          <w:bCs/>
          <w:spacing w:val="-2"/>
          <w:sz w:val="28"/>
          <w:szCs w:val="28"/>
        </w:rPr>
        <w:t>Школе</w:t>
      </w:r>
      <w:r w:rsidRPr="00C12E20">
        <w:rPr>
          <w:bCs/>
          <w:spacing w:val="-2"/>
          <w:sz w:val="28"/>
          <w:szCs w:val="28"/>
        </w:rPr>
        <w:t xml:space="preserve">, представлена в рамках основных (инвариантных) модулей: «Урочная деятельность», «Внеурочная </w:t>
      </w:r>
      <w:r w:rsidRPr="00C12E20">
        <w:rPr>
          <w:bCs/>
          <w:spacing w:val="-2"/>
          <w:sz w:val="28"/>
          <w:szCs w:val="28"/>
        </w:rPr>
        <w:lastRenderedPageBreak/>
        <w:t xml:space="preserve">деятельность», </w:t>
      </w:r>
      <w:r w:rsidR="002A3573" w:rsidRPr="00C12E20">
        <w:rPr>
          <w:bCs/>
          <w:spacing w:val="-2"/>
          <w:sz w:val="28"/>
          <w:szCs w:val="28"/>
        </w:rPr>
        <w:t xml:space="preserve">«Основные школьные дела», </w:t>
      </w:r>
      <w:r w:rsidRPr="00C12E20">
        <w:rPr>
          <w:bCs/>
          <w:spacing w:val="-2"/>
          <w:sz w:val="28"/>
          <w:szCs w:val="28"/>
        </w:rPr>
        <w:t xml:space="preserve">«Классное руководство», «Внешкольные мероприятия», «Организация предметно-пространственной среды», «Взаимодействие с родителями (законными представителями)», «Самоуправление», «Профилактика и безопасность», «Социальное партнерство», «Профориентация», </w:t>
      </w:r>
      <w:r w:rsidRPr="00225F5D">
        <w:rPr>
          <w:bCs/>
          <w:color w:val="000000" w:themeColor="text1"/>
          <w:spacing w:val="-2"/>
          <w:sz w:val="28"/>
          <w:szCs w:val="28"/>
        </w:rPr>
        <w:t>«Детские общественные объединения», «Школьный музей», «</w:t>
      </w:r>
      <w:r w:rsidR="00225F5D" w:rsidRPr="00225F5D">
        <w:rPr>
          <w:bCs/>
          <w:color w:val="000000" w:themeColor="text1"/>
          <w:spacing w:val="-2"/>
          <w:sz w:val="28"/>
          <w:szCs w:val="28"/>
        </w:rPr>
        <w:t>Школьные медиа», «Школьный спортивный клуб»</w:t>
      </w:r>
      <w:r w:rsidR="00133C0F">
        <w:rPr>
          <w:bCs/>
          <w:color w:val="000000" w:themeColor="text1"/>
          <w:spacing w:val="-2"/>
          <w:sz w:val="28"/>
          <w:szCs w:val="28"/>
        </w:rPr>
        <w:t>,</w:t>
      </w:r>
      <w:r w:rsidR="00225F5D" w:rsidRPr="00225F5D">
        <w:rPr>
          <w:bCs/>
          <w:color w:val="000000" w:themeColor="text1"/>
          <w:spacing w:val="-2"/>
          <w:sz w:val="28"/>
          <w:szCs w:val="28"/>
        </w:rPr>
        <w:t xml:space="preserve"> «Добровольческая деятельность», «Школьные театры», «П</w:t>
      </w:r>
      <w:r w:rsidR="00225F5D">
        <w:rPr>
          <w:bCs/>
          <w:color w:val="000000" w:themeColor="text1"/>
          <w:spacing w:val="-2"/>
          <w:sz w:val="28"/>
          <w:szCs w:val="28"/>
        </w:rPr>
        <w:t>р</w:t>
      </w:r>
      <w:r w:rsidR="00225F5D" w:rsidRPr="00225F5D">
        <w:rPr>
          <w:bCs/>
          <w:color w:val="000000" w:themeColor="text1"/>
          <w:spacing w:val="-2"/>
          <w:sz w:val="28"/>
          <w:szCs w:val="28"/>
        </w:rPr>
        <w:t>офилактика идеологии экстремизма и терроризма», «</w:t>
      </w:r>
      <w:r w:rsidR="00225F5D" w:rsidRPr="00225F5D">
        <w:rPr>
          <w:sz w:val="28"/>
        </w:rPr>
        <w:t>Воспитание патриотизма, культуры мирного поведения, межнациональной (межэтнической) и межконфессиональной дружбы</w:t>
      </w:r>
      <w:r w:rsidR="00225F5D">
        <w:rPr>
          <w:sz w:val="28"/>
        </w:rPr>
        <w:t>», «Профилактика сквернословия»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225F5D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225F5D">
        <w:rPr>
          <w:b/>
          <w:bCs/>
          <w:spacing w:val="-2"/>
          <w:sz w:val="28"/>
          <w:szCs w:val="28"/>
        </w:rPr>
        <w:t>2.1.1. Модуль «Урочная деятельность»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Реализация воспитательного потенциала уроков (урочной деятельности, аудиторных занятий в рамках максимально допустимой учебной нагрузки) предусматривает: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максимальное использование воспитательных возможностей содержания учебных предметов для формирования у обучающихся российских традиционных духовно-нравственных и социокультурных ценностей, российского исторического сознания на основе исторического просвещения; подбор соответствующего содержания уроков, заданий, вспомогательных материалов, проблемных ситуаций для обсуждений;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включение учителями в рабочие программы по учебным предметам, курсам, модулям целевых ориентиров результатов воспитания, их учет в определении воспитательных задач уроков, занятий;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включение учителями в рабочие программы учебных предметов, курсов, модулей тематики в соответствии с календарным планом воспитательной работы;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выбор методов, методик, технологий, оказывающих воспитательное воздействие на личность в соответствии с воспитательным идеалом, целью и задачами воспитания, целевыми ориентирами результатов воспитания; реализацию приоритета воспитания в учебной деятельности;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привлечение внимания обучающихся к ценностному аспекту изучаемых на уроках предметов, явлений и событий, инициирование обсуждений, высказываний своего мнения, выработки своего личностного отношения к изучаемым событиям, явлениям, лицам;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применение интерактивных форм учебной работы – интеллектуальных, стимулирующих познавательную мотивацию, игровых методик, дискуссий, дающих возможность приобрести опыт ведения конструктивного диалога; групповой работы, которая учит строить отношения и действовать в команде, способствует развитию критического мышления;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lastRenderedPageBreak/>
        <w:t>— побуждение обучающихся соблюдать нормы поведения, правила общения со сверстниками и педагогическими работниками, соответствующие укладу общеобразовательной организации, установление и поддержку доброжелательной атмосферы;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наставничества мотивированных и эрудированных обучающихся над неуспевающими одноклассниками, в том числе с особыми образовательными потребностями, дающего обучающимся социально значимый опыт сотрудничества и взаимной помощи;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инициирование и поддержку исследовательской деятельности обучающихся, планирование и выполнение индивидуальных и групповых проектов воспитательной направленности;</w:t>
      </w:r>
    </w:p>
    <w:p w:rsidR="00C12E20" w:rsidRPr="000C7F30" w:rsidRDefault="000C7F3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— </w:t>
      </w:r>
      <w:r w:rsidR="00C12E20" w:rsidRPr="000C7F30">
        <w:rPr>
          <w:b/>
          <w:bCs/>
          <w:spacing w:val="-2"/>
          <w:sz w:val="28"/>
          <w:szCs w:val="28"/>
        </w:rPr>
        <w:t>интеграцию содержания учебного предмета «Духовно-нравственная культура России» с другими учебными предметами (литература, история, география, музыка, ИЗО, родной язык) для формирования у обучающихся целостной к</w:t>
      </w:r>
      <w:r w:rsidRPr="000C7F30">
        <w:rPr>
          <w:b/>
          <w:bCs/>
          <w:spacing w:val="-2"/>
          <w:sz w:val="28"/>
          <w:szCs w:val="28"/>
        </w:rPr>
        <w:t>артины российской цивилизации;</w:t>
      </w:r>
    </w:p>
    <w:p w:rsidR="00C12E20" w:rsidRPr="000C7F30" w:rsidRDefault="000C7F3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0C7F30">
        <w:rPr>
          <w:b/>
          <w:bCs/>
          <w:spacing w:val="-2"/>
          <w:sz w:val="28"/>
          <w:szCs w:val="28"/>
        </w:rPr>
        <w:t xml:space="preserve">— </w:t>
      </w:r>
      <w:r w:rsidR="00C12E20" w:rsidRPr="000C7F30">
        <w:rPr>
          <w:b/>
          <w:bCs/>
          <w:spacing w:val="-2"/>
          <w:sz w:val="28"/>
          <w:szCs w:val="28"/>
        </w:rPr>
        <w:t>использование на уроках «Духовно-нравственной культуры России» и других предметах форм музейной педагогики, виртуальных экскурсий по культурным и историческим центрам страны, анализа текстов, биографий выдающихся соотечественн</w:t>
      </w:r>
      <w:r w:rsidRPr="000C7F30">
        <w:rPr>
          <w:b/>
          <w:bCs/>
          <w:spacing w:val="-2"/>
          <w:sz w:val="28"/>
          <w:szCs w:val="28"/>
        </w:rPr>
        <w:t>иков и произведений искусства.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2F2D5B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2F2D5B">
        <w:rPr>
          <w:b/>
          <w:bCs/>
          <w:spacing w:val="-2"/>
          <w:sz w:val="28"/>
          <w:szCs w:val="28"/>
        </w:rPr>
        <w:t xml:space="preserve"> 2.1.2. Модуль «Внеурочная деятельность»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Внеурочная деятельность обучающихся реализуется в различных формах (кружки, спортивные секции, клубы, студии) и осуществляется через формирование детско-взрослых объединений, вовлечение школьников в интересную и полезную деятельность с целью самореализации, приобретения социально значимых знаний, а также личностного развития.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курсов, занятий:</w:t>
      </w:r>
    </w:p>
    <w:p w:rsidR="00752FC8" w:rsidRPr="00757B37" w:rsidRDefault="00752FC8" w:rsidP="00D62C9B">
      <w:pPr>
        <w:pStyle w:val="a7"/>
        <w:tabs>
          <w:tab w:val="left" w:pos="567"/>
        </w:tabs>
        <w:spacing w:before="114"/>
        <w:ind w:left="-567" w:firstLine="567"/>
        <w:contextualSpacing w:val="0"/>
        <w:rPr>
          <w:w w:val="110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757B37">
        <w:rPr>
          <w:w w:val="110"/>
          <w:sz w:val="28"/>
          <w:szCs w:val="28"/>
        </w:rPr>
        <w:t xml:space="preserve">«Разговоры о важном» (1–11 классы, еженедельно) – </w:t>
      </w:r>
      <w:r w:rsidRPr="00CF7AFC">
        <w:rPr>
          <w:w w:val="110"/>
          <w:sz w:val="28"/>
          <w:szCs w:val="28"/>
        </w:rPr>
        <w:t>содержание тем регионального компонента синхронизировано с федеральным путём включения в федеральные темы примеров из истории, культуры и современности Тверской области (достижения тверских земляков, события Калининского фронта, тверские святые, промыслы).</w:t>
      </w:r>
      <w:r w:rsidR="00D62C9B">
        <w:rPr>
          <w:w w:val="110"/>
          <w:sz w:val="28"/>
          <w:szCs w:val="28"/>
        </w:rPr>
        <w:t xml:space="preserve"> </w:t>
      </w:r>
      <w:r w:rsidRPr="00CF7AFC">
        <w:rPr>
          <w:w w:val="110"/>
          <w:sz w:val="28"/>
          <w:szCs w:val="28"/>
        </w:rPr>
        <w:t xml:space="preserve">Методические материалы регионального компонента разрабатываются </w:t>
      </w:r>
      <w:r>
        <w:rPr>
          <w:w w:val="110"/>
          <w:sz w:val="28"/>
          <w:szCs w:val="28"/>
        </w:rPr>
        <w:t>ГБОУ ДПО Тверским областным и</w:t>
      </w:r>
      <w:r w:rsidRPr="00CF7AFC">
        <w:rPr>
          <w:w w:val="110"/>
          <w:sz w:val="28"/>
          <w:szCs w:val="28"/>
        </w:rPr>
        <w:t>нститутом усовершенствования учителей и размещаются на официальном</w:t>
      </w:r>
      <w:r>
        <w:rPr>
          <w:w w:val="110"/>
          <w:sz w:val="28"/>
          <w:szCs w:val="28"/>
        </w:rPr>
        <w:t xml:space="preserve"> сайте;</w:t>
      </w:r>
    </w:p>
    <w:p w:rsidR="00752FC8" w:rsidRDefault="00752FC8" w:rsidP="00D62C9B">
      <w:pPr>
        <w:pStyle w:val="a7"/>
        <w:tabs>
          <w:tab w:val="left" w:pos="567"/>
        </w:tabs>
        <w:spacing w:before="114"/>
        <w:ind w:left="-567" w:firstLine="567"/>
        <w:contextualSpacing w:val="0"/>
        <w:rPr>
          <w:w w:val="110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757B37">
        <w:rPr>
          <w:w w:val="110"/>
          <w:sz w:val="28"/>
          <w:szCs w:val="28"/>
        </w:rPr>
        <w:t xml:space="preserve">«Россия – мои горизонты» (6–11 классы, еженедельно) – </w:t>
      </w:r>
      <w:r w:rsidRPr="00CF7AFC">
        <w:rPr>
          <w:w w:val="110"/>
          <w:sz w:val="28"/>
          <w:szCs w:val="28"/>
        </w:rPr>
        <w:t xml:space="preserve">содержание тем регионального компонента синхронизировано с </w:t>
      </w:r>
      <w:r w:rsidRPr="00CF7AFC">
        <w:rPr>
          <w:w w:val="110"/>
          <w:sz w:val="28"/>
          <w:szCs w:val="28"/>
        </w:rPr>
        <w:lastRenderedPageBreak/>
        <w:t>федеральным за счёт включения в профориентационные уроки информации о ведущих предприятиях региона, организациях СПО и вузах Тверской области, а также о региональных чемпионатах профмастерства</w:t>
      </w:r>
      <w:r>
        <w:rPr>
          <w:w w:val="110"/>
          <w:sz w:val="28"/>
          <w:szCs w:val="28"/>
        </w:rPr>
        <w:t>;</w:t>
      </w:r>
    </w:p>
    <w:p w:rsidR="00752FC8" w:rsidRPr="00E5789C" w:rsidRDefault="00752FC8" w:rsidP="00752FC8">
      <w:pPr>
        <w:pStyle w:val="a7"/>
        <w:tabs>
          <w:tab w:val="left" w:pos="567"/>
        </w:tabs>
        <w:spacing w:before="114"/>
        <w:ind w:left="-567" w:firstLine="567"/>
        <w:contextualSpacing w:val="0"/>
        <w:jc w:val="both"/>
        <w:rPr>
          <w:w w:val="110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Pr="00E5789C">
        <w:rPr>
          <w:w w:val="110"/>
          <w:sz w:val="28"/>
          <w:szCs w:val="28"/>
        </w:rPr>
        <w:t>проект «Россия без сквернословия» –формирование культуры речи, осознанного отказа от употребления нецензурной лексики, пропаганд</w:t>
      </w:r>
      <w:r>
        <w:rPr>
          <w:w w:val="110"/>
          <w:sz w:val="28"/>
          <w:szCs w:val="28"/>
        </w:rPr>
        <w:t>а</w:t>
      </w:r>
      <w:r w:rsidRPr="00E5789C">
        <w:rPr>
          <w:w w:val="110"/>
          <w:sz w:val="28"/>
          <w:szCs w:val="28"/>
        </w:rPr>
        <w:t xml:space="preserve"> чистоты и выразительности русского языка</w:t>
      </w:r>
      <w:r>
        <w:rPr>
          <w:w w:val="110"/>
          <w:sz w:val="28"/>
          <w:szCs w:val="28"/>
        </w:rPr>
        <w:t xml:space="preserve"> в рамках региональных проектов «Добротолюбие», </w:t>
      </w:r>
      <w:r w:rsidRPr="00A34DF8">
        <w:rPr>
          <w:sz w:val="28"/>
          <w:szCs w:val="28"/>
        </w:rPr>
        <w:t>«Моя семья</w:t>
      </w:r>
      <w:r>
        <w:rPr>
          <w:sz w:val="28"/>
          <w:szCs w:val="28"/>
        </w:rPr>
        <w:t xml:space="preserve">», </w:t>
      </w:r>
      <w:r w:rsidRPr="00A34DF8">
        <w:rPr>
          <w:sz w:val="28"/>
          <w:szCs w:val="28"/>
        </w:rPr>
        <w:t>«Любовь. Семья Целомудрие»</w:t>
      </w:r>
      <w:r w:rsidR="00E3454E">
        <w:rPr>
          <w:sz w:val="28"/>
          <w:szCs w:val="28"/>
        </w:rPr>
        <w:t>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курсы, занятия патриотической, гражданско-патриотической, военно-патриотической, краеведческой, ист</w:t>
      </w:r>
      <w:r w:rsidR="002F2D5B">
        <w:rPr>
          <w:bCs/>
          <w:spacing w:val="-2"/>
          <w:sz w:val="28"/>
          <w:szCs w:val="28"/>
        </w:rPr>
        <w:t>орико-культурной направленности</w:t>
      </w:r>
      <w:r w:rsidRPr="00C12E20">
        <w:rPr>
          <w:bCs/>
          <w:spacing w:val="-2"/>
          <w:sz w:val="28"/>
          <w:szCs w:val="28"/>
        </w:rPr>
        <w:t>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курсы, занятия духовно-нравственной направленности по основам духовно-нравственной культуры народов России, ду</w:t>
      </w:r>
      <w:r w:rsidR="002F2D5B">
        <w:rPr>
          <w:bCs/>
          <w:spacing w:val="-2"/>
          <w:sz w:val="28"/>
          <w:szCs w:val="28"/>
        </w:rPr>
        <w:t>ховно-историческому краеведению</w:t>
      </w:r>
      <w:r w:rsidRPr="00C12E20">
        <w:rPr>
          <w:bCs/>
          <w:spacing w:val="-2"/>
          <w:sz w:val="28"/>
          <w:szCs w:val="28"/>
        </w:rPr>
        <w:t>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курсы, занятия познавательной, научной, исследовательской, просветительской направленности;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курсы, занятия экологической,</w:t>
      </w:r>
      <w:r w:rsidR="002F2D5B">
        <w:rPr>
          <w:bCs/>
          <w:spacing w:val="-2"/>
          <w:sz w:val="28"/>
          <w:szCs w:val="28"/>
        </w:rPr>
        <w:t xml:space="preserve"> природоохранной направленности</w:t>
      </w:r>
      <w:r w:rsidRPr="00C12E20">
        <w:rPr>
          <w:bCs/>
          <w:spacing w:val="-2"/>
          <w:sz w:val="28"/>
          <w:szCs w:val="28"/>
        </w:rPr>
        <w:t>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курсы, занятия в области искусств, художественного т</w:t>
      </w:r>
      <w:r w:rsidR="002F2D5B">
        <w:rPr>
          <w:bCs/>
          <w:spacing w:val="-2"/>
          <w:sz w:val="28"/>
          <w:szCs w:val="28"/>
        </w:rPr>
        <w:t>ворчества разных видов и жанров</w:t>
      </w:r>
      <w:r w:rsidRPr="00C12E20">
        <w:rPr>
          <w:bCs/>
          <w:spacing w:val="-2"/>
          <w:sz w:val="28"/>
          <w:szCs w:val="28"/>
        </w:rPr>
        <w:t>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курсы, занятия туристс</w:t>
      </w:r>
      <w:r w:rsidR="002F2D5B">
        <w:rPr>
          <w:bCs/>
          <w:spacing w:val="-2"/>
          <w:sz w:val="28"/>
          <w:szCs w:val="28"/>
        </w:rPr>
        <w:t>ко-краеведческой направленности</w:t>
      </w:r>
      <w:r w:rsidRPr="00C12E20">
        <w:rPr>
          <w:bCs/>
          <w:spacing w:val="-2"/>
          <w:sz w:val="28"/>
          <w:szCs w:val="28"/>
        </w:rPr>
        <w:t>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курсы, занятия оздоровительной и спортивной направленности: занятия проводятся в рамках деятельности школьного спортивного клуба «</w:t>
      </w:r>
      <w:r w:rsidR="00E3454E">
        <w:rPr>
          <w:bCs/>
          <w:spacing w:val="-2"/>
          <w:sz w:val="28"/>
          <w:szCs w:val="28"/>
        </w:rPr>
        <w:t>Надежда</w:t>
      </w:r>
      <w:r w:rsidRPr="00C12E20">
        <w:rPr>
          <w:bCs/>
          <w:spacing w:val="-2"/>
          <w:sz w:val="28"/>
          <w:szCs w:val="28"/>
        </w:rPr>
        <w:t>».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Дополнительное образование обучающихся </w:t>
      </w:r>
      <w:r w:rsidR="002F2D5B">
        <w:rPr>
          <w:bCs/>
          <w:spacing w:val="-2"/>
          <w:sz w:val="28"/>
          <w:szCs w:val="28"/>
        </w:rPr>
        <w:t>Школы</w:t>
      </w:r>
      <w:r w:rsidRPr="00C12E20">
        <w:rPr>
          <w:bCs/>
          <w:spacing w:val="-2"/>
          <w:sz w:val="28"/>
          <w:szCs w:val="28"/>
        </w:rPr>
        <w:t xml:space="preserve"> реализуется по 1</w:t>
      </w:r>
      <w:r w:rsidR="00D62C9B">
        <w:rPr>
          <w:bCs/>
          <w:spacing w:val="-2"/>
          <w:sz w:val="28"/>
          <w:szCs w:val="28"/>
        </w:rPr>
        <w:t>1</w:t>
      </w:r>
      <w:r w:rsidRPr="00C12E20">
        <w:rPr>
          <w:bCs/>
          <w:spacing w:val="-2"/>
          <w:sz w:val="28"/>
          <w:szCs w:val="28"/>
        </w:rPr>
        <w:t xml:space="preserve"> дополнительным</w:t>
      </w:r>
      <w:r w:rsidR="00D62C9B">
        <w:rPr>
          <w:bCs/>
          <w:spacing w:val="-2"/>
          <w:sz w:val="28"/>
          <w:szCs w:val="28"/>
        </w:rPr>
        <w:t xml:space="preserve"> общеразвивающим программам по 6</w:t>
      </w:r>
      <w:r w:rsidRPr="00C12E20">
        <w:rPr>
          <w:bCs/>
          <w:spacing w:val="-2"/>
          <w:sz w:val="28"/>
          <w:szCs w:val="28"/>
        </w:rPr>
        <w:t xml:space="preserve"> направленностям: художественное, </w:t>
      </w:r>
      <w:r w:rsidR="00E3454E">
        <w:rPr>
          <w:bCs/>
          <w:spacing w:val="-2"/>
          <w:sz w:val="28"/>
          <w:szCs w:val="28"/>
        </w:rPr>
        <w:t>физкультурно-спортивное, социально</w:t>
      </w:r>
      <w:r w:rsidRPr="00C12E20">
        <w:rPr>
          <w:bCs/>
          <w:spacing w:val="-2"/>
          <w:sz w:val="28"/>
          <w:szCs w:val="28"/>
        </w:rPr>
        <w:t>-гуманитарное; е</w:t>
      </w:r>
      <w:r w:rsidR="00D62C9B">
        <w:rPr>
          <w:bCs/>
          <w:spacing w:val="-2"/>
          <w:sz w:val="28"/>
          <w:szCs w:val="28"/>
        </w:rPr>
        <w:t>стественно-научное; техническое;</w:t>
      </w:r>
      <w:r w:rsidR="00E3454E">
        <w:rPr>
          <w:bCs/>
          <w:spacing w:val="-2"/>
          <w:sz w:val="28"/>
          <w:szCs w:val="28"/>
        </w:rPr>
        <w:t xml:space="preserve"> тури</w:t>
      </w:r>
      <w:r w:rsidR="00D62C9B">
        <w:rPr>
          <w:bCs/>
          <w:spacing w:val="-2"/>
          <w:sz w:val="28"/>
          <w:szCs w:val="28"/>
        </w:rPr>
        <w:t xml:space="preserve">стско-краеведческое и </w:t>
      </w:r>
      <w:r w:rsidR="00D62C9B" w:rsidRPr="00C12E20">
        <w:rPr>
          <w:bCs/>
          <w:spacing w:val="-2"/>
          <w:sz w:val="28"/>
          <w:szCs w:val="28"/>
        </w:rPr>
        <w:t>через деятельность образовательного центра «Точка роста</w:t>
      </w:r>
      <w:r w:rsidR="00D62C9B">
        <w:rPr>
          <w:bCs/>
          <w:spacing w:val="-2"/>
          <w:sz w:val="28"/>
          <w:szCs w:val="28"/>
        </w:rPr>
        <w:t xml:space="preserve"> по 2 </w:t>
      </w:r>
      <w:r w:rsidR="00D62C9B" w:rsidRPr="00C12E20">
        <w:rPr>
          <w:bCs/>
          <w:spacing w:val="-2"/>
          <w:sz w:val="28"/>
          <w:szCs w:val="28"/>
        </w:rPr>
        <w:t>дополнительным</w:t>
      </w:r>
      <w:r w:rsidR="00D62C9B">
        <w:rPr>
          <w:bCs/>
          <w:spacing w:val="-2"/>
          <w:sz w:val="28"/>
          <w:szCs w:val="28"/>
        </w:rPr>
        <w:t xml:space="preserve"> общеразвивающим программам по 2</w:t>
      </w:r>
      <w:r w:rsidR="00D62C9B" w:rsidRPr="00C12E20">
        <w:rPr>
          <w:bCs/>
          <w:spacing w:val="-2"/>
          <w:sz w:val="28"/>
          <w:szCs w:val="28"/>
        </w:rPr>
        <w:t xml:space="preserve"> направленностям</w:t>
      </w:r>
      <w:r w:rsidR="00D62C9B">
        <w:rPr>
          <w:bCs/>
          <w:spacing w:val="-2"/>
          <w:sz w:val="28"/>
          <w:szCs w:val="28"/>
        </w:rPr>
        <w:t>: физкультурно-спортивное, социально</w:t>
      </w:r>
      <w:r w:rsidR="00D62C9B" w:rsidRPr="00C12E20">
        <w:rPr>
          <w:bCs/>
          <w:spacing w:val="-2"/>
          <w:sz w:val="28"/>
          <w:szCs w:val="28"/>
        </w:rPr>
        <w:t>-гуманитарное</w:t>
      </w:r>
      <w:r w:rsidR="00D62C9B">
        <w:rPr>
          <w:bCs/>
          <w:spacing w:val="-2"/>
          <w:sz w:val="28"/>
          <w:szCs w:val="28"/>
        </w:rPr>
        <w:t>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4C071A" w:rsidRDefault="005571AB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2.1.3</w:t>
      </w:r>
      <w:r w:rsidR="00C12E20" w:rsidRPr="004C071A">
        <w:rPr>
          <w:b/>
          <w:bCs/>
          <w:spacing w:val="-2"/>
          <w:sz w:val="28"/>
          <w:szCs w:val="28"/>
        </w:rPr>
        <w:t>. Модуль «Основные школьные дела»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Реализация воспитательного потенциала основных школьных дел предусматривает: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общешкольные праздники, ежегодные творческие (театрализованные, музыкальные, литературные и другие) мероприятия, связанные с общероссийскими, региональными праздниками, памятными датами, в которых участвуют все классы – </w:t>
      </w:r>
      <w:r w:rsidRPr="00B4061B">
        <w:rPr>
          <w:bCs/>
          <w:spacing w:val="-2"/>
          <w:sz w:val="28"/>
          <w:szCs w:val="28"/>
        </w:rPr>
        <w:t>акции</w:t>
      </w:r>
      <w:r w:rsidR="00B4061B" w:rsidRPr="00B4061B">
        <w:rPr>
          <w:bCs/>
          <w:spacing w:val="-2"/>
          <w:sz w:val="28"/>
          <w:szCs w:val="28"/>
        </w:rPr>
        <w:t xml:space="preserve"> </w:t>
      </w:r>
      <w:r w:rsidR="00B4061B" w:rsidRPr="00B4061B">
        <w:rPr>
          <w:sz w:val="28"/>
          <w:szCs w:val="28"/>
        </w:rPr>
        <w:t>"Помним, гордимся, чтим»,</w:t>
      </w:r>
      <w:r w:rsidR="00B4061B">
        <w:rPr>
          <w:sz w:val="24"/>
          <w:szCs w:val="24"/>
        </w:rPr>
        <w:t xml:space="preserve"> </w:t>
      </w:r>
      <w:r w:rsidR="00B4061B">
        <w:rPr>
          <w:bCs/>
          <w:spacing w:val="-2"/>
          <w:sz w:val="28"/>
          <w:szCs w:val="28"/>
        </w:rPr>
        <w:t>«Когда мы едины – мы непобедимы</w:t>
      </w:r>
      <w:r w:rsidRPr="00C12E20">
        <w:rPr>
          <w:bCs/>
          <w:spacing w:val="-2"/>
          <w:sz w:val="28"/>
          <w:szCs w:val="28"/>
        </w:rPr>
        <w:t xml:space="preserve"> и др.;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участие во всероссийских акциях, посвященных значимым событиям в России, мире —акции «Блокадный хлеб», «Д</w:t>
      </w:r>
      <w:r w:rsidR="000B1DCC">
        <w:rPr>
          <w:bCs/>
          <w:spacing w:val="-2"/>
          <w:sz w:val="28"/>
          <w:szCs w:val="28"/>
        </w:rPr>
        <w:t xml:space="preserve">иктант Победы», «Свеча памяти» </w:t>
      </w:r>
      <w:r w:rsidRPr="00C12E20">
        <w:rPr>
          <w:bCs/>
          <w:spacing w:val="-2"/>
          <w:sz w:val="28"/>
          <w:szCs w:val="28"/>
        </w:rPr>
        <w:t xml:space="preserve">и </w:t>
      </w:r>
      <w:r w:rsidRPr="00C12E20">
        <w:rPr>
          <w:bCs/>
          <w:spacing w:val="-2"/>
          <w:sz w:val="28"/>
          <w:szCs w:val="28"/>
        </w:rPr>
        <w:lastRenderedPageBreak/>
        <w:t>др.;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торжественные мероприятия, связанные с завершением образования, переходом на следующий уровень образования, символизирующие приобретение новых социальных статусов в образовательной организации, обществе – «</w:t>
      </w:r>
      <w:r w:rsidR="000B1DCC">
        <w:rPr>
          <w:bCs/>
          <w:spacing w:val="-2"/>
          <w:sz w:val="28"/>
          <w:szCs w:val="28"/>
        </w:rPr>
        <w:t>Прощание с Азбукой</w:t>
      </w:r>
      <w:r w:rsidR="00DC0A9D">
        <w:rPr>
          <w:bCs/>
          <w:spacing w:val="-2"/>
          <w:sz w:val="28"/>
          <w:szCs w:val="28"/>
        </w:rPr>
        <w:t>», посвящение в «Орлята России»,посвящение в «Движение Первых</w:t>
      </w:r>
      <w:r w:rsidRPr="00C12E20">
        <w:rPr>
          <w:bCs/>
          <w:spacing w:val="-2"/>
          <w:sz w:val="28"/>
          <w:szCs w:val="28"/>
        </w:rPr>
        <w:t>», торжественная церемония вручения аттестатов, праздники Последнего звонка и «Прощание с начальной школой»;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церемония награждения (по итогам учебного периода, года) обучающихся и педагогов за участие в жизни образовательной организации, достижения в конкурсах, соревнованиях, олимпиадах, вклад в развитие Школы, </w:t>
      </w:r>
      <w:r w:rsidR="00DC0A9D">
        <w:rPr>
          <w:bCs/>
          <w:spacing w:val="-2"/>
          <w:sz w:val="28"/>
          <w:szCs w:val="28"/>
        </w:rPr>
        <w:t>муниципального округа</w:t>
      </w:r>
      <w:r w:rsidRPr="00C12E20">
        <w:rPr>
          <w:bCs/>
          <w:spacing w:val="-2"/>
          <w:sz w:val="28"/>
          <w:szCs w:val="28"/>
        </w:rPr>
        <w:t>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социальные проекты в Школе, совместно разрабатываемые и реализуемые обучающимися и педагогическими работниками, в том числе с участием социальных партнеров, комплексы дел благотворительной, экологической, патриотической, трудовой и другой направленности – «</w:t>
      </w:r>
      <w:r w:rsidR="000B1DCC">
        <w:rPr>
          <w:bCs/>
          <w:spacing w:val="-2"/>
          <w:sz w:val="28"/>
          <w:szCs w:val="28"/>
        </w:rPr>
        <w:t>Корзина добра</w:t>
      </w:r>
      <w:r w:rsidRPr="00C12E20">
        <w:rPr>
          <w:bCs/>
          <w:spacing w:val="-2"/>
          <w:sz w:val="28"/>
          <w:szCs w:val="28"/>
        </w:rPr>
        <w:t>»</w:t>
      </w:r>
      <w:r w:rsidR="000B1DCC">
        <w:rPr>
          <w:bCs/>
          <w:spacing w:val="-2"/>
          <w:sz w:val="28"/>
          <w:szCs w:val="28"/>
        </w:rPr>
        <w:t>, операция «Вьюга», «Снежный десант»</w:t>
      </w:r>
      <w:r w:rsidR="00C4332B">
        <w:rPr>
          <w:bCs/>
          <w:spacing w:val="-2"/>
          <w:sz w:val="28"/>
          <w:szCs w:val="28"/>
        </w:rPr>
        <w:t xml:space="preserve"> и др.</w:t>
      </w:r>
      <w:r w:rsidRPr="00C12E20">
        <w:rPr>
          <w:bCs/>
          <w:spacing w:val="-2"/>
          <w:sz w:val="28"/>
          <w:szCs w:val="28"/>
        </w:rPr>
        <w:t>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разновозрастные сборы, включающие в себя комплекс коллективных творческих дел гражданской, патриотической, историко-краеведческой, экологической, трудовой, спортивно-оздоровительной и другой направленн</w:t>
      </w:r>
      <w:r w:rsidR="00DC0A9D">
        <w:rPr>
          <w:bCs/>
          <w:spacing w:val="-2"/>
          <w:sz w:val="28"/>
          <w:szCs w:val="28"/>
        </w:rPr>
        <w:t>ости;</w:t>
      </w:r>
    </w:p>
    <w:p w:rsidR="00C12E20" w:rsidRPr="000C7F30" w:rsidRDefault="000C7F3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— </w:t>
      </w:r>
      <w:r w:rsidR="00C12E20" w:rsidRPr="000C7F30">
        <w:rPr>
          <w:b/>
          <w:bCs/>
          <w:spacing w:val="-2"/>
          <w:sz w:val="28"/>
          <w:szCs w:val="28"/>
        </w:rPr>
        <w:t>проведение общешкольных культурно-просветительских мероприятий, фестивалей и выставок, тематически связанных с изучением курса «Духовно-нравственная культура России» (фестивали национальных культур, дни российской духовности, выставки семейных реликвий, мероприятия, посвященные укреплению межнационального соглас</w:t>
      </w:r>
      <w:r w:rsidRPr="000C7F30">
        <w:rPr>
          <w:b/>
          <w:bCs/>
          <w:spacing w:val="-2"/>
          <w:sz w:val="28"/>
          <w:szCs w:val="28"/>
        </w:rPr>
        <w:t>ия и единства народов России);</w:t>
      </w:r>
    </w:p>
    <w:p w:rsidR="00C12E20" w:rsidRPr="000C7F30" w:rsidRDefault="000C7F3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— </w:t>
      </w:r>
      <w:r w:rsidR="00C12E20" w:rsidRPr="000C7F30">
        <w:rPr>
          <w:b/>
          <w:bCs/>
          <w:spacing w:val="-2"/>
          <w:sz w:val="28"/>
          <w:szCs w:val="28"/>
        </w:rPr>
        <w:t>организацию школьных интеллектуальных игр, викторин, олимпиад и конкурсов исследовательских работ по истории, культуре, географ</w:t>
      </w:r>
      <w:r w:rsidRPr="000C7F30">
        <w:rPr>
          <w:b/>
          <w:bCs/>
          <w:spacing w:val="-2"/>
          <w:sz w:val="28"/>
          <w:szCs w:val="28"/>
        </w:rPr>
        <w:t>ии и традициям народов России;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вовлечение по возможности каждого обучающегося в школьные дела в разных ролях (сценаристов, постановщиков, исполнителей, корреспондентов, ведущих, декораторов, музыкальных редакторов, ответственных за костюмы и оборудование, за приглашение и встречу гостей и других), помощь обучающимся в освоении навыков подготовки, проведения, анализа общешкольных дел;</w:t>
      </w:r>
    </w:p>
    <w:p w:rsid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наблюдение за поведением обучающихся в ситуациях подготовки, проведения, анализа основных школьных дел, мероприятий, их отношениями с обучающимися разных возрастов, с педагогическими работниками и другими взрослыми.</w:t>
      </w:r>
    </w:p>
    <w:p w:rsidR="005571AB" w:rsidRDefault="005571AB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5571AB" w:rsidRPr="004C071A" w:rsidRDefault="005571AB" w:rsidP="005571AB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2.1.4</w:t>
      </w:r>
      <w:r w:rsidRPr="004C071A">
        <w:rPr>
          <w:b/>
          <w:bCs/>
          <w:spacing w:val="-2"/>
          <w:sz w:val="28"/>
          <w:szCs w:val="28"/>
        </w:rPr>
        <w:t>. Модуль «Классное руководство»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lastRenderedPageBreak/>
        <w:t>Реализация воспитательного потенциала классного руководства как деятельности педагогических работников, осуществляющих классное руководство в качестве особого вида педагогической деятельности, направленной, в первую очередь, на решение задач воспитания и социализации обучающихся, предусматривает: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планирование и проведение классных часов/мероприятий целевой воспитательной, тематической направленности (не реже 1 раза в неделю);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еженедельное проведение информационно-просветительских занятий «Разговоры о важном» (в рамках внеурочной деятельности);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— </w:t>
      </w:r>
      <w:r w:rsidRPr="000C7F30">
        <w:rPr>
          <w:b/>
          <w:bCs/>
          <w:spacing w:val="-2"/>
          <w:sz w:val="28"/>
          <w:szCs w:val="28"/>
        </w:rPr>
        <w:t>координацию тематики классных часов с содержанием курса «Духовно-нравственная культура России» для закрепления, обсуждения и рефлексии изученного на уроках материала</w:t>
      </w:r>
      <w:r>
        <w:rPr>
          <w:bCs/>
          <w:spacing w:val="-2"/>
          <w:sz w:val="28"/>
          <w:szCs w:val="28"/>
        </w:rPr>
        <w:t>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инициирование и поддержку классными руководителями участия классов в общешкольных делах, мероприятиях, оказание необходимой помощи обучающимся в их подготовке, проведении и анализе;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интересных и полезных для личностного развития обучающихся совместных дел, позволяющих вовлекать в них обучающихся с разными потребностями, способностями, давать возможности для самореализации, устанавливать и укреплять доверительные отношения, стать для них значимым взрослым, задающим образцы поведения;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сплочение коллектива класса через игры и тренинги на командообразование, внеучебные и внешкольные мероприятия, походы, экскурсии, празднования дней рождения обучающихся, классные вечера;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выработку совместно с обучающимися правил поведения класса, участие в выработке таких правил поведения в образовательном Учреждении;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изучение особенностей личностного развития обучающихся путем наблюдения за их поведением, в специально создаваемых педагогических ситуациях, в играх, беседах по нравственным проблемам; результаты наблюдения сверяются с результатами бесед с родителями, учителями, а также (при необходимости) с педагогом-психологом;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доверительное общение и поддержку обучающихся в решении проблем (налаживание взаимоотношений с одноклассниками или педагогами, успеваемость и другое), совместный поиск решений проблем, коррекцию поведения обучающихся через частные беседы индивидуально и вместе с их родителями, с другими обучающимися класса;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индивидуальную работу с обучающимися класса по ведению личных портфолио, в которых они фиксируют свои учебные, творческие, спортивные, личностные достижения;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регулярные консультации с учителями-предметниками, направленные на </w:t>
      </w:r>
      <w:r w:rsidRPr="00C12E20">
        <w:rPr>
          <w:bCs/>
          <w:spacing w:val="-2"/>
          <w:sz w:val="28"/>
          <w:szCs w:val="28"/>
        </w:rPr>
        <w:lastRenderedPageBreak/>
        <w:t>формирование единства требований по вопросам воспитания и обучения, предупреждение и (или) разрешение конфликтов между учителями и обучающимися;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проведение педагогических советов для решения конкретных проблем класса, интеграции воспитательных влияний педагогов на обучающихся, привлечение учителей-предметников к участию в классных делах, дающих им возможность лучше узнавать и понимать обучающихся, общаясь и наблюдая их во внеучебной обстановке, участвовать в родительских собраниях класса;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организацию и проведение регулярных родительских собраний (не реже 1 раза в </w:t>
      </w:r>
      <w:r>
        <w:rPr>
          <w:bCs/>
          <w:spacing w:val="-2"/>
          <w:sz w:val="28"/>
          <w:szCs w:val="28"/>
        </w:rPr>
        <w:t>триместр</w:t>
      </w:r>
      <w:r w:rsidRPr="00C12E20">
        <w:rPr>
          <w:bCs/>
          <w:spacing w:val="-2"/>
          <w:sz w:val="28"/>
          <w:szCs w:val="28"/>
        </w:rPr>
        <w:t>), в том числе по профессиональной ориентации обучающихся, ознакомлению с системой воспитания и дополнительного образования;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информирование родителей об успехах и проблемах обучающихся, их положении в классе, жизни класса в целом, помощь родителям и иным членам семьи в отношениях с учителями, администрацией;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создание и организацию работы родительского комитета (актива) класса, участвующего в решении вопросов воспитания и обучения в классе общеобразовательного Учреждения;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привлечение родителей (законных представителей), членов семей обучающихся к организации и проведению воспитательных дел, мероприятий в классе и общеобразовательного Учреждения;</w:t>
      </w:r>
    </w:p>
    <w:p w:rsidR="005571AB" w:rsidRPr="00C12E20" w:rsidRDefault="005571AB" w:rsidP="005571AB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— </w:t>
      </w:r>
      <w:r w:rsidRPr="000C7F30">
        <w:rPr>
          <w:b/>
          <w:bCs/>
          <w:spacing w:val="-2"/>
          <w:sz w:val="28"/>
          <w:szCs w:val="28"/>
        </w:rPr>
        <w:t>вовлечение родителей, бабушек и дедушек обучающихся в реализацию семейных проектов в рамках предмета «Духовно-нравственная культура России» (сбор семейных реликвий, написание историй о семейных традициях, профессиях, участниках боевых действий, создание генеалогических древ);</w:t>
      </w:r>
    </w:p>
    <w:p w:rsidR="005571AB" w:rsidRPr="00C12E20" w:rsidRDefault="005571AB" w:rsidP="009A00E7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проведение в классе праздников, конкурсов, соревнований и других мероприятий.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0B1DCC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0B1DCC">
        <w:rPr>
          <w:b/>
          <w:bCs/>
          <w:spacing w:val="-2"/>
          <w:sz w:val="28"/>
          <w:szCs w:val="28"/>
        </w:rPr>
        <w:t>2.1.5. Модуль «Внешкольные мероприятия»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Реализация воспитательного потенциала внешкольных мероприятий предусматривает: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общие мероприятия, в том числе организуемые совместно с социальными партнерами общеобразовательного Учреждения;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тематические мероприятия воспитательной направленности, организуемые педагогами по изучаемым в школе учебным предметам, курсам, модулям;</w:t>
      </w:r>
    </w:p>
    <w:p w:rsidR="00C12E20" w:rsidRPr="000C7F30" w:rsidRDefault="000C7F3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— </w:t>
      </w:r>
      <w:r w:rsidR="00C12E20" w:rsidRPr="000C7F30">
        <w:rPr>
          <w:b/>
          <w:bCs/>
          <w:spacing w:val="-2"/>
          <w:sz w:val="28"/>
          <w:szCs w:val="28"/>
        </w:rPr>
        <w:t xml:space="preserve">организацию образовательных экскурсий и походов в музеи, картинные галереи, театры, на предприятия, в историко-культурные заповедники и места религиозного паломничества как практической </w:t>
      </w:r>
      <w:r w:rsidR="00C12E20" w:rsidRPr="000C7F30">
        <w:rPr>
          <w:b/>
          <w:bCs/>
          <w:spacing w:val="-2"/>
          <w:sz w:val="28"/>
          <w:szCs w:val="28"/>
        </w:rPr>
        <w:lastRenderedPageBreak/>
        <w:t>составляющей изучения «Духовно-</w:t>
      </w:r>
      <w:r w:rsidRPr="000C7F30">
        <w:rPr>
          <w:b/>
          <w:bCs/>
          <w:spacing w:val="-2"/>
          <w:sz w:val="28"/>
          <w:szCs w:val="28"/>
        </w:rPr>
        <w:t>нравственной культуры России»;</w:t>
      </w:r>
    </w:p>
    <w:p w:rsidR="00C12E20" w:rsidRDefault="000C7F3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— </w:t>
      </w:r>
      <w:r w:rsidR="00C12E20" w:rsidRPr="000C7F30">
        <w:rPr>
          <w:b/>
          <w:bCs/>
          <w:spacing w:val="-2"/>
          <w:sz w:val="28"/>
          <w:szCs w:val="28"/>
        </w:rPr>
        <w:t>проведение встреч обучающихся с интересными людьми, носителями культурных традиций, местными историками, деятелями культуры и искусства, представителями традиционных конфессий в р</w:t>
      </w:r>
      <w:r w:rsidRPr="000C7F30">
        <w:rPr>
          <w:b/>
          <w:bCs/>
          <w:spacing w:val="-2"/>
          <w:sz w:val="28"/>
          <w:szCs w:val="28"/>
        </w:rPr>
        <w:t>амках внеурочной деятельности;</w:t>
      </w:r>
    </w:p>
    <w:p w:rsidR="00C4332B" w:rsidRDefault="00C4332B" w:rsidP="0057691F">
      <w:pPr>
        <w:numPr>
          <w:ilvl w:val="0"/>
          <w:numId w:val="8"/>
        </w:numPr>
        <w:tabs>
          <w:tab w:val="left" w:pos="284"/>
          <w:tab w:val="left" w:pos="993"/>
        </w:tabs>
        <w:autoSpaceDE/>
        <w:autoSpaceDN/>
        <w:spacing w:line="276" w:lineRule="auto"/>
        <w:ind w:left="0" w:firstLine="0"/>
        <w:jc w:val="both"/>
      </w:pPr>
      <w:r>
        <w:rPr>
          <w:sz w:val="28"/>
        </w:rPr>
        <w:t>экскурсии (в музей, картинную галерею, технопарк, на предприятие и др.), организуемые в классах классными руководителями, в том числе совместно с родителями (законными представителями) обучающихся с привлечением их к планированию, организации, проведению, оценке мероприятия;</w:t>
      </w:r>
    </w:p>
    <w:p w:rsidR="00C4332B" w:rsidRDefault="00C4332B" w:rsidP="0057691F">
      <w:pPr>
        <w:numPr>
          <w:ilvl w:val="0"/>
          <w:numId w:val="8"/>
        </w:numPr>
        <w:tabs>
          <w:tab w:val="left" w:pos="284"/>
          <w:tab w:val="left" w:pos="993"/>
        </w:tabs>
        <w:autoSpaceDE/>
        <w:autoSpaceDN/>
        <w:spacing w:line="276" w:lineRule="auto"/>
        <w:ind w:left="0" w:firstLine="0"/>
        <w:jc w:val="both"/>
      </w:pPr>
      <w:r>
        <w:rPr>
          <w:sz w:val="28"/>
        </w:rPr>
        <w:t xml:space="preserve">литературные, исторические, экологические и другие экскурсии, слёты и т. п., организуемые педагогами, в том числе совместно с родителями (законными представителями) обучающихся для изучения историко-культурных мест, событий, биографий проживавших в этой местности российских поэтов и писателей, деятелей науки, природных и историко-культурных ландшафтов, флоры и фауны и др.; </w:t>
      </w:r>
    </w:p>
    <w:p w:rsidR="00C4332B" w:rsidRDefault="00C4332B" w:rsidP="0057691F">
      <w:pPr>
        <w:numPr>
          <w:ilvl w:val="0"/>
          <w:numId w:val="8"/>
        </w:numPr>
        <w:tabs>
          <w:tab w:val="left" w:pos="284"/>
        </w:tabs>
        <w:autoSpaceDE/>
        <w:autoSpaceDN/>
        <w:spacing w:line="276" w:lineRule="auto"/>
        <w:ind w:left="0" w:firstLine="0"/>
        <w:jc w:val="both"/>
      </w:pPr>
      <w:r>
        <w:rPr>
          <w:sz w:val="28"/>
        </w:rPr>
        <w:t>выездные события, включающие в себя комплекс коллективных творческих дел, в процессе которых складывается детско-взрослая общность, характеризующаяся доверительными взаимоотношениями, ответственным отношением к делу, атмосферой эмоционально-психологического комфорта.</w:t>
      </w:r>
    </w:p>
    <w:p w:rsidR="00C4332B" w:rsidRDefault="00C4332B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</w:p>
    <w:p w:rsidR="00C12E20" w:rsidRPr="009B4213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9B4213">
        <w:rPr>
          <w:b/>
          <w:bCs/>
          <w:spacing w:val="-2"/>
          <w:sz w:val="28"/>
          <w:szCs w:val="28"/>
        </w:rPr>
        <w:t>2.1.6. Модуль «Организация предметно-пространственной среды»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Реализация воспитательного потенциала предметно-пространственной среды предусматривает совместную деятельность педагогов, обучающихся, других участников образовательных отношений по ее созданию, поддержанию, использованию в воспитательном процессе: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оформление внешнего вида здания, фасада, холла при входе в школу</w:t>
      </w:r>
      <w:r w:rsidR="00B71593">
        <w:rPr>
          <w:bCs/>
          <w:spacing w:val="-2"/>
          <w:sz w:val="28"/>
          <w:szCs w:val="28"/>
        </w:rPr>
        <w:t xml:space="preserve">, </w:t>
      </w:r>
      <w:r w:rsidR="00073F9F">
        <w:rPr>
          <w:bCs/>
          <w:spacing w:val="-2"/>
          <w:sz w:val="28"/>
          <w:szCs w:val="28"/>
        </w:rPr>
        <w:t>рекреации</w:t>
      </w:r>
      <w:r w:rsidRPr="00C12E20">
        <w:rPr>
          <w:bCs/>
          <w:spacing w:val="-2"/>
          <w:sz w:val="28"/>
          <w:szCs w:val="28"/>
        </w:rPr>
        <w:t xml:space="preserve"> государственной символикой Российской Федерации, субъекта Российской Федерации, муниципального образования (флаг, герб);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и проведение церемоний поднятия (спуска) Государственного флага Российской Федерации;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размещение карт России, регионов, муниципального образования (современных и исторических, точных и стилизованных, географических, природных, культурологических, художественно оформленных, в том числе материалами, подготовленными обучающимися) с изображениями значимых культурных объектов местности, региона, России, памятных исторических, гражданских, народных, религиозных мест почитания, портретов выдающихся государственных деятелей России, деятелей культуры, науки, производства, искусства, военных, героев и защитников Отечества;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подготовку и размещение регулярно сменяемых экспозиций творческих </w:t>
      </w:r>
      <w:r w:rsidRPr="00C12E20">
        <w:rPr>
          <w:bCs/>
          <w:spacing w:val="-2"/>
          <w:sz w:val="28"/>
          <w:szCs w:val="28"/>
        </w:rPr>
        <w:lastRenderedPageBreak/>
        <w:t>работ обучающихся в разных предметных областях, демонстрирующих их способности, знакомящих с работами друг друга;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и поддержание в образовательном Учреждении звукового пространства позитивной духовно-нравственной, гражданско-патриотической воспитательной направленности (звонки-мелодии, музыка, информационные сообщения), исполнение гимна Российской Федерации;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разработку, оформление, поддержание, использование в воспитательном процессе «мест гражданского почитания» в помещении </w:t>
      </w:r>
      <w:r w:rsidR="009B4213">
        <w:rPr>
          <w:bCs/>
          <w:spacing w:val="-2"/>
          <w:sz w:val="28"/>
          <w:szCs w:val="28"/>
        </w:rPr>
        <w:t>Школы</w:t>
      </w:r>
      <w:r w:rsidRPr="00C12E20">
        <w:rPr>
          <w:bCs/>
          <w:spacing w:val="-2"/>
          <w:sz w:val="28"/>
          <w:szCs w:val="28"/>
        </w:rPr>
        <w:t xml:space="preserve"> и на прилегающей территории для общественно-гражданского почитания лиц, мест, событий в истории Рос</w:t>
      </w:r>
      <w:r w:rsidR="00F3356D">
        <w:rPr>
          <w:bCs/>
          <w:spacing w:val="-2"/>
          <w:sz w:val="28"/>
          <w:szCs w:val="28"/>
        </w:rPr>
        <w:t xml:space="preserve">сии; </w:t>
      </w:r>
      <w:r w:rsidRPr="00C12E20">
        <w:rPr>
          <w:bCs/>
          <w:spacing w:val="-2"/>
          <w:sz w:val="28"/>
          <w:szCs w:val="28"/>
        </w:rPr>
        <w:t>памятников, памятных досок;</w:t>
      </w:r>
    </w:p>
    <w:p w:rsidR="00C12E20" w:rsidRPr="000C7F30" w:rsidRDefault="000C7F3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— </w:t>
      </w:r>
      <w:r w:rsidR="00C12E20" w:rsidRPr="000C7F30">
        <w:rPr>
          <w:b/>
          <w:bCs/>
          <w:spacing w:val="-2"/>
          <w:sz w:val="28"/>
          <w:szCs w:val="28"/>
        </w:rPr>
        <w:t>создание в образовательной организации специализированных пространств (кабинетов, интерактивных зон в библиотеке или холлах) для изучения предмета «Духовно-нравственная культура России», оснащенных мультимедийным оборудованием, репродукциями произведений искусства, мак</w:t>
      </w:r>
      <w:r w:rsidRPr="000C7F30">
        <w:rPr>
          <w:b/>
          <w:bCs/>
          <w:spacing w:val="-2"/>
          <w:sz w:val="28"/>
          <w:szCs w:val="28"/>
        </w:rPr>
        <w:t>етами и артефактами;</w:t>
      </w:r>
    </w:p>
    <w:p w:rsidR="00C12E20" w:rsidRPr="000C7F30" w:rsidRDefault="000C7F3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— </w:t>
      </w:r>
      <w:r w:rsidR="00C12E20" w:rsidRPr="000C7F30">
        <w:rPr>
          <w:b/>
          <w:bCs/>
          <w:spacing w:val="-2"/>
          <w:sz w:val="28"/>
          <w:szCs w:val="28"/>
        </w:rPr>
        <w:t>оформление интерактивных стендов и выставок, отражающих традиционные российские духовно-нравственные ценности (например, стенды «Моя семья – моя гордость», «Герои среди нас», «Культурное наследие моего края», «Год единства народо</w:t>
      </w:r>
      <w:r w:rsidRPr="000C7F30">
        <w:rPr>
          <w:b/>
          <w:bCs/>
          <w:spacing w:val="-2"/>
          <w:sz w:val="28"/>
          <w:szCs w:val="28"/>
        </w:rPr>
        <w:t>в России»);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оформление и обновление «мест новостей», стендов в помещениях (холл первого этажа, рекреации), содержащих в доступной, привлекательной форме новостную информацию позитивного гражданско-патриотического, духовно-нравственного содержания, фотоотчеты об интересных событиях, поздравления педагогов и обучающихся и др.;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разработку и популяризацию символики образовательной организации (эмблема, флаг, логотип, элементы костюма обучающихся и др.), используемой как повседневно, так и в торжественные моменты;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поддержание эстетического вида и благоустройство всех помещений в образовательном Учреждении, доступных и безопасных рекреационных зон, озеленение территории при образовательном Учреждении;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разработку, оформление, поддержание и использование игровых пространств, спортивных и игровых площадок, зон активного и тихого отдыха;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создание и поддержание в вестибюле или библиотеке стеллажей свободного книгообмена, на которые обучающиеся, родители, педагоги могут выставлять для общего использования свои книги, брать для чтения другие;</w:t>
      </w:r>
    </w:p>
    <w:p w:rsidR="00C12E20" w:rsidRPr="000C7F30" w:rsidRDefault="000C7F3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— </w:t>
      </w:r>
      <w:r w:rsidR="00C12E20" w:rsidRPr="000C7F30">
        <w:rPr>
          <w:b/>
          <w:bCs/>
          <w:spacing w:val="-2"/>
          <w:sz w:val="28"/>
          <w:szCs w:val="28"/>
        </w:rPr>
        <w:t xml:space="preserve">обновление библиотечного фонда и зон для чтения литературой по истории, культуре, фольклору, мифологии и биографиям выдающихся </w:t>
      </w:r>
      <w:r w:rsidRPr="000C7F30">
        <w:rPr>
          <w:b/>
          <w:bCs/>
          <w:spacing w:val="-2"/>
          <w:sz w:val="28"/>
          <w:szCs w:val="28"/>
        </w:rPr>
        <w:t>жителей России и родного края;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деятельность классных руководителей и других педагогов вместе с </w:t>
      </w:r>
      <w:r w:rsidRPr="00C12E20">
        <w:rPr>
          <w:bCs/>
          <w:spacing w:val="-2"/>
          <w:sz w:val="28"/>
          <w:szCs w:val="28"/>
        </w:rPr>
        <w:lastRenderedPageBreak/>
        <w:t>обучающимися, их родителями по благоустройству, оформлению школьных аудиторий, пришкольной территории;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разработку и оформление пространств проведения значимых событий, праздников, церемоний, торжественных линеек, творческих вечеров (событийный дизайн);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разработку и обновление материалов (стендов, плакатов, инсталляций и др.), акцентирующих внимание обучающихся на важных для воспитания ценностях, правилах, традициях, укладе образовательной организации, актуальных вопросах профилактики и безопасности.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Предметно-пространственная среда строится как максимально доступная для обучающихся с особыми образовательными потребностями.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4213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9B4213">
        <w:rPr>
          <w:b/>
          <w:bCs/>
          <w:spacing w:val="-2"/>
          <w:sz w:val="28"/>
          <w:szCs w:val="28"/>
        </w:rPr>
        <w:t>2.1.7. Модуль «Взаимодействие с родителями (законными представителями)»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Реализация воспитательного потенциала взаимодействия с родителями (законными представителями) обучающихся предусматривает: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</w:t>
      </w:r>
      <w:r w:rsidR="00296B93">
        <w:rPr>
          <w:bCs/>
          <w:spacing w:val="-2"/>
          <w:sz w:val="28"/>
          <w:szCs w:val="28"/>
        </w:rPr>
        <w:t xml:space="preserve">оздание и деятельность </w:t>
      </w:r>
      <w:r w:rsidRPr="00C12E20">
        <w:rPr>
          <w:bCs/>
          <w:spacing w:val="-2"/>
          <w:sz w:val="28"/>
          <w:szCs w:val="28"/>
        </w:rPr>
        <w:t>в классах представительных органов родительского сообщества, участвующих в обсуждении и решении вопросов воспитания и обучения, деятельность представителей родительского сообщества в Управляющем совете школы;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проведение тематических собраний (в том числе по инициативе родителей), на которых родители могут получать советы по вопросам воспитания, взаимоотношений обучающихся и педагогов, а также получать консультации психологов, врачей, социальных работников, обмениваться опытом;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участие в Дне открытых дверей, на которых родители (законные представители) могут посещать уроки и внеурочные занятия;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интернет-сообществ, групп с участием педагогов с целью обсуждения интересующих родителей вопросов, согласование совместной деятельности;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участия родителей в вебинарах, Всероссийских родительских уроках, собраниях на актуальные темы воспитания и образования детей;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участие родителей в психолого-педагогических консилиумах в случаях, предусмотренных нормативными документами о психолого-педагогическом консилиуме в лицее в соответствии с порядком привлечения родителей (законных представителей);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привлечение родителей (законных представителей) к подготовке и проведению классных и общешкольных мероприятий;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участие родителей в деятельности комиссии родительского контроля </w:t>
      </w:r>
      <w:r w:rsidRPr="00C12E20">
        <w:rPr>
          <w:bCs/>
          <w:spacing w:val="-2"/>
          <w:sz w:val="28"/>
          <w:szCs w:val="28"/>
        </w:rPr>
        <w:lastRenderedPageBreak/>
        <w:t>организации и качества питания обучающихся.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4213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9B4213">
        <w:rPr>
          <w:b/>
          <w:bCs/>
          <w:spacing w:val="-2"/>
          <w:sz w:val="28"/>
          <w:szCs w:val="28"/>
        </w:rPr>
        <w:t>2.1.8. Модуль «Самоуправление»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Реализация воспитательного потенциала ученического самоуправления в лицее предусматривает: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и деятельность орга</w:t>
      </w:r>
      <w:r w:rsidR="00BB663E">
        <w:rPr>
          <w:bCs/>
          <w:spacing w:val="-2"/>
          <w:sz w:val="28"/>
          <w:szCs w:val="28"/>
        </w:rPr>
        <w:t>нов ученического самоуправления (совет старшеклассников,</w:t>
      </w:r>
      <w:r w:rsidRPr="00C12E20">
        <w:rPr>
          <w:bCs/>
          <w:spacing w:val="-2"/>
          <w:sz w:val="28"/>
          <w:szCs w:val="28"/>
        </w:rPr>
        <w:t xml:space="preserve"> классных активов</w:t>
      </w:r>
      <w:r w:rsidR="00BB663E">
        <w:rPr>
          <w:bCs/>
          <w:spacing w:val="-2"/>
          <w:sz w:val="28"/>
          <w:szCs w:val="28"/>
        </w:rPr>
        <w:t>)</w:t>
      </w:r>
      <w:r w:rsidRPr="00C12E20">
        <w:rPr>
          <w:bCs/>
          <w:spacing w:val="-2"/>
          <w:sz w:val="28"/>
          <w:szCs w:val="28"/>
        </w:rPr>
        <w:t>, избранных обучающимися в процессе классных деловых игр и Первичного отделения общероссийского общественно-государственного движения детей и молодежи «Движения Первых», «Орлята России»;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представление органами ученического самоуправления интересов обучающихся в процессе управления лицеем;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защиту органами ученического самоуправления законных интересов и прав обучающихся;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участие органов ученического самоуправления в разработке, обсуждении и реализации рабочей программы воспитания, календарного плана воспитательной работы, в анализе воспитательной деятельности в лицее;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и проведение социальных акций, направленных на формирование социальной активности обучающихся;</w:t>
      </w:r>
    </w:p>
    <w:p w:rsidR="00C12E20" w:rsidRPr="000C7F30" w:rsidRDefault="000C7F3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— </w:t>
      </w:r>
      <w:r w:rsidR="00C12E20" w:rsidRPr="000C7F30">
        <w:rPr>
          <w:b/>
          <w:bCs/>
          <w:spacing w:val="-2"/>
          <w:sz w:val="28"/>
          <w:szCs w:val="28"/>
        </w:rPr>
        <w:t>инициирование органами ученического самоуправления социальных и волонтерских проектов, направленных на сохранение историко-культурного наследия, помощь ветеранам и пожилым людям, продвижение традиционных духовно-нравственных ценностей (шефская помощь, тимуровское движение</w:t>
      </w:r>
      <w:r w:rsidRPr="000C7F30">
        <w:rPr>
          <w:b/>
          <w:bCs/>
          <w:spacing w:val="-2"/>
          <w:sz w:val="28"/>
          <w:szCs w:val="28"/>
        </w:rPr>
        <w:t>, эколого-культурные десанты);</w:t>
      </w:r>
    </w:p>
    <w:p w:rsidR="00C12E20" w:rsidRPr="000C7F30" w:rsidRDefault="000C7F3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— </w:t>
      </w:r>
      <w:r w:rsidR="00C12E20" w:rsidRPr="000C7F30">
        <w:rPr>
          <w:b/>
          <w:bCs/>
          <w:spacing w:val="-2"/>
          <w:sz w:val="28"/>
          <w:szCs w:val="28"/>
        </w:rPr>
        <w:t>создание ученических медиагрупп и пресс-центров для освещения мероприятий, связанных с курсом «Духовно-нравственная культура России», и популяризации среди обучающихся позитивных примеров нравственного поведения, патриот</w:t>
      </w:r>
      <w:r w:rsidRPr="000C7F30">
        <w:rPr>
          <w:b/>
          <w:bCs/>
          <w:spacing w:val="-2"/>
          <w:sz w:val="28"/>
          <w:szCs w:val="28"/>
        </w:rPr>
        <w:t>изма и межнациональной дружбы;</w:t>
      </w:r>
    </w:p>
    <w:p w:rsidR="00C12E20" w:rsidRPr="000C7F30" w:rsidRDefault="000C7F3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0C7F30">
        <w:rPr>
          <w:b/>
          <w:bCs/>
          <w:spacing w:val="-2"/>
          <w:sz w:val="28"/>
          <w:szCs w:val="28"/>
        </w:rPr>
        <w:t xml:space="preserve">— </w:t>
      </w:r>
      <w:r w:rsidR="00C12E20" w:rsidRPr="000C7F30">
        <w:rPr>
          <w:b/>
          <w:bCs/>
          <w:spacing w:val="-2"/>
          <w:sz w:val="28"/>
          <w:szCs w:val="28"/>
        </w:rPr>
        <w:t>организацию старшеклассниками и активистами ученического самоуправления интерактивных занятий, экскурсий и мастер-классов для обучающихся начальной и средней школы по темам, изучаемым в рамках курса «Духовно-нравственная культура России» (наста</w:t>
      </w:r>
      <w:r w:rsidRPr="000C7F30">
        <w:rPr>
          <w:b/>
          <w:bCs/>
          <w:spacing w:val="-2"/>
          <w:sz w:val="28"/>
          <w:szCs w:val="28"/>
        </w:rPr>
        <w:t>вничество «равный – равному»);</w:t>
      </w:r>
    </w:p>
    <w:p w:rsidR="00C12E20" w:rsidRDefault="00C12E20" w:rsidP="00306675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осуществление органами ученического самоуправления деятельности по соблюдению обучающимися Правил внутреннего распорядка обучающихся </w:t>
      </w:r>
      <w:r w:rsidR="00296B93">
        <w:rPr>
          <w:bCs/>
          <w:spacing w:val="-2"/>
          <w:sz w:val="28"/>
          <w:szCs w:val="28"/>
        </w:rPr>
        <w:t>Школы</w:t>
      </w:r>
      <w:r w:rsidRPr="00C12E20">
        <w:rPr>
          <w:bCs/>
          <w:spacing w:val="-2"/>
          <w:sz w:val="28"/>
          <w:szCs w:val="28"/>
        </w:rPr>
        <w:t>.</w:t>
      </w:r>
    </w:p>
    <w:p w:rsidR="00306675" w:rsidRPr="00C12E20" w:rsidRDefault="00306675" w:rsidP="00306675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4213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9B4213">
        <w:rPr>
          <w:b/>
          <w:bCs/>
          <w:spacing w:val="-2"/>
          <w:sz w:val="28"/>
          <w:szCs w:val="28"/>
        </w:rPr>
        <w:t>2.1.9. Модуль «Профилактика и безопасность»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Реализация воспитательного потенциала профилактической деятельности в </w:t>
      </w:r>
      <w:r w:rsidRPr="00C12E20">
        <w:rPr>
          <w:bCs/>
          <w:spacing w:val="-2"/>
          <w:sz w:val="28"/>
          <w:szCs w:val="28"/>
        </w:rPr>
        <w:lastRenderedPageBreak/>
        <w:t>целях формирования и поддержки безопасной и комфортной среды в Школе предусматривает: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деятельности педагогического коллектива по созданию в Школе эффективной профилактической среды обеспечения безопасности жизнедеятельности как условия успешной воспитательной деятельности;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проведение исследований, мониторинга рисков безопасности и ресурсов повышения безопасности, выделение и психолого-педагогическое сопровождение групп риска обучающихся по разным направлениям (агрессивное поведение, зависимости и другое);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проведение коррекционно-воспитательной работы с обучающимся групп риска силами педагогического коллектива и с привлечением сторонних специалистов (психологов, конфликтологов, коррекционных педагогов, работников социальных служб, правоохранительных органов, опеки и других);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разработку и реализацию профилактических программ, направленных на работу как с девиантными обучающимися, так и с их окружением; организацию межведомственного взаимодействия;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вовлечение обучающихся в воспитательную деятельность, проекты, программы профилактической направленности социальных и природных рисков в Школе и в социокультурном окружении с педагогами, родителями, социальными партнерами (антинаркотические, антиалкогольные, против курения, вовлечения в деструктивные детские и молодежные объединения, культы, субкультуры, группы в социальных сетях; по безопасности в цифровой среде, на транспорте, на воде, безопасности дорожного движения, противопожарной безопасности, антитеррористической и антиэкстремистской безопасности, гражданской обороне и другие);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превентивной работы с обучающимися со сценариями социально одобряемого поведения, по развитию навыков саморефлексии, самоконтроля, устойчивости к негативным воздействиям, групповому давлению;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профилактику правонарушений, девиаций посредством организации деятельности, альтернативной девиантному поведению, — познания (путешествия), испытания себя (походы, спорт), значимого общения, творчества, деятельности (в том числе профессиональной, религиозно-духовной, благотворительной, художественной и другой);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предупреждение, профилактику и целенаправленную деятельность в случаях появления, расширения, влияния в Школе маргинальных групп обучающихся (оставивших обучение, криминальной направленности, с агрессивным поведением и других);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профилактику расширения групп, семей обучающихся, требующих специальной психолого-педагогической поддержки и сопровождения </w:t>
      </w:r>
      <w:r w:rsidRPr="00C12E20">
        <w:rPr>
          <w:bCs/>
          <w:spacing w:val="-2"/>
          <w:sz w:val="28"/>
          <w:szCs w:val="28"/>
        </w:rPr>
        <w:lastRenderedPageBreak/>
        <w:t xml:space="preserve">(слабоуспевающие, </w:t>
      </w:r>
      <w:r w:rsidR="00707B02">
        <w:rPr>
          <w:bCs/>
          <w:spacing w:val="-2"/>
          <w:sz w:val="28"/>
          <w:szCs w:val="28"/>
        </w:rPr>
        <w:t xml:space="preserve">социально запущенные, </w:t>
      </w:r>
      <w:r w:rsidRPr="00C12E20">
        <w:rPr>
          <w:bCs/>
          <w:spacing w:val="-2"/>
          <w:sz w:val="28"/>
          <w:szCs w:val="28"/>
        </w:rPr>
        <w:t>обучающиеся с ОВЗ и другие);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разработку и принятие локальных нормативных актов Школы, регламентирующих контроль за соблюдением правил внутреннего распорядка и правил поведения обучающихся, а также порядок и критерии оценивания поведения обучающихся 2–11 классов по шкале «образцовое», «допустимое», «недопустимое»;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реализацию четкого алгоритма реагирования педагогов на нарушения дисциплины на учебных занятиях, включающего первичное указание на необходимость соблюдения правил, а при повторном нарушении — незамедлительное привлечение руководителя Школы или уполномоченного лица для принятия решения об удалении обучающегося с занятия и проведения с ним профилактической беседы, по окончании которой обучающийся возвращается на занятие;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индивидуальной профилактической и коррекционной работы с обучающимися, получившими оценку «недопустимое» за поведение, включая проведение профилактических бесед, информирование родителей (законных представителей) и разработку индивидуальных планов по коррекции поведения;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обеспечение особого подхода к оцениванию поведения обучающихся с ограниченными возможностями здоровья (с задержкой психического развития или нарушением интеллекта) с обязательным учетом особенностей их психофизического развития и состояния здоровья;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актуализацию Правил внутреннего распорядка обучающихся в части соблюдения дисциплины на учебных занятиях и правил поведения в Школе в соответствии с изменениями, внесенными приказом Минпросвещения России от 08.05.2026 № 316.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9B4213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9B4213">
        <w:rPr>
          <w:b/>
          <w:bCs/>
          <w:spacing w:val="-2"/>
          <w:sz w:val="28"/>
          <w:szCs w:val="28"/>
        </w:rPr>
        <w:t>2.1.10. Модуль «Социальное партнерство»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Реализация воспитательного потенциала социального партнерства предусматривает: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участие представителей организаций-партнеров, в том числе в соответствии с договорами о сотрудничестве, в проведении отдельных мероприятий в рамках рабочей программы воспитания и календарного плана воспитательной работы (дни открытых дверей, государственные, региональные, школьные праздники, торжественные мероприятия и др.);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участие представителей организаций-партнеров в проведении отдельных уроков, внеурочных занятий, внешкольных мероприятий соответствующей тематической направленности;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проведение на базе организаций-партнеров отдельных уроков, занятий, </w:t>
      </w:r>
      <w:r w:rsidRPr="00C12E20">
        <w:rPr>
          <w:bCs/>
          <w:spacing w:val="-2"/>
          <w:sz w:val="28"/>
          <w:szCs w:val="28"/>
        </w:rPr>
        <w:lastRenderedPageBreak/>
        <w:t>внешкольных мероприятий, акций воспитательной направленности;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проведение открытых дискуссионных площадок (детских, педагогических, родительских) с представителями организаций-партнеров для обсуждений актуальных проблем, касающихся жизни образовательной организации, муниципального образования, региона, страны;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реализацию социальных проектов, совместно разрабатываемых обучающимися, педагогами с организациями-партнерами благотворительной, экологической, патриотической, трудовой и другой направленности, ориентированных на воспитание обучающихся, преобразование окружающего социума, позитивное воздействие на социальное окружение.</w:t>
      </w:r>
    </w:p>
    <w:p w:rsidR="00C12E20" w:rsidRPr="00C12E20" w:rsidRDefault="00C12E20" w:rsidP="009B4213">
      <w:pPr>
        <w:spacing w:line="276" w:lineRule="auto"/>
        <w:ind w:right="142"/>
        <w:jc w:val="both"/>
        <w:rPr>
          <w:bCs/>
          <w:spacing w:val="-2"/>
          <w:sz w:val="28"/>
          <w:szCs w:val="28"/>
        </w:rPr>
      </w:pPr>
    </w:p>
    <w:p w:rsidR="00C12E20" w:rsidRPr="009B4213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9B4213">
        <w:rPr>
          <w:b/>
          <w:bCs/>
          <w:spacing w:val="-2"/>
          <w:sz w:val="28"/>
          <w:szCs w:val="28"/>
        </w:rPr>
        <w:t>2.1.11. Модуль «Профориентация»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Реализация воспитательного потенциала профориентационной работы Школы предусматривает: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проведение циклов профориентационных часов, направленных на подготовку обучающегося к осознанному планированию и реализации своего профессионального будущего;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профориентационные игры (игры-симуляции, деловые игры, квесты, кейсы), расширяющие знания о профессиях, способах выбора профессий, особенностях, условиях разной профессиональной деятельности;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экскурсии на предприятия, в организации, дающие начальные представления о существующих профессиях и условиях работы;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посещение профориентационных выставок, ярмарок профессий, тематических профориентационных парков, лагерей, дней открытых дверей в организациях профессионального, высшего образования;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на базе летнего пришкольного лагеря профориентационных смен с участием экспертов в области профориентации, где обучающиеся могут познакомиться с профессиями, получить представление об их специфике, попробовать свои силы в той или иной профессии, развить соответствующие навыки;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совместное с педагогами изучение обучающимися интернет-ресурсов, посвященных выбору профессий, прохождение профориентационного онлайн-тестирования, онлайн-курсов по интересующим профессиям и направлениям профессионального образования;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участие в работе всероссийских профориентационных проектов;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индивидуальное консультирование педагогом-психологом обучающихся и их родителей (законных представителей) по вопросам склонностей, способностей, иных индивидуальных особенностей обучающихся, которые могут иметь значение в выборе ими будущей профессии;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lastRenderedPageBreak/>
        <w:t>— освоение обучающимися основ профессии в рамках различных курсов, включенных в обязательную часть образовательной программы, в рамках компонента участников образовательных отношений, внеурочной деятельности, дополнительного образования;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реализацию курса внеурочной деятельности «Россия – мои горизонты»;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и проведение профессиональных проб.</w:t>
      </w:r>
    </w:p>
    <w:p w:rsidR="00C12E20" w:rsidRPr="00C12E20" w:rsidRDefault="00C12E20" w:rsidP="008E271A">
      <w:pPr>
        <w:spacing w:line="276" w:lineRule="auto"/>
        <w:ind w:right="142"/>
        <w:jc w:val="both"/>
        <w:rPr>
          <w:bCs/>
          <w:spacing w:val="-2"/>
          <w:sz w:val="28"/>
          <w:szCs w:val="28"/>
        </w:rPr>
      </w:pPr>
    </w:p>
    <w:p w:rsidR="00C12E20" w:rsidRPr="00BD06CA" w:rsidRDefault="008E271A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2.1.12</w:t>
      </w:r>
      <w:r w:rsidR="00C12E20" w:rsidRPr="00BD06CA">
        <w:rPr>
          <w:b/>
          <w:bCs/>
          <w:spacing w:val="-2"/>
          <w:sz w:val="28"/>
          <w:szCs w:val="28"/>
        </w:rPr>
        <w:t>. Модуль «Детские общественные объединения»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Действующие на базе </w:t>
      </w:r>
      <w:r w:rsidR="00BD06CA">
        <w:rPr>
          <w:bCs/>
          <w:spacing w:val="-2"/>
          <w:sz w:val="28"/>
          <w:szCs w:val="28"/>
        </w:rPr>
        <w:t>Школы</w:t>
      </w:r>
      <w:r w:rsidRPr="00C12E20">
        <w:rPr>
          <w:bCs/>
          <w:spacing w:val="-2"/>
          <w:sz w:val="28"/>
          <w:szCs w:val="28"/>
        </w:rPr>
        <w:t xml:space="preserve"> детские общественные объединения – это добровольные, самоуправляемые, некоммерческие формирования, созданные по инициативе лицеистов и их наставников, объединившихся на основе общности интересов для реализации общих целей, указанных в уставе общественных объединений.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Данный модуль представляет собой многогранную платформу для формирования активной гражданской позиции и развития лидерских качеств участников объединений. В основе модуля лежит идея вовлечения учащихся в общественную деятельность, способствует их социализации, формированию моральных ценностей и ответственности за будущее страны.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BD06CA" w:rsidRDefault="00C12E20" w:rsidP="008E7849">
      <w:pPr>
        <w:tabs>
          <w:tab w:val="left" w:pos="851"/>
        </w:tabs>
        <w:spacing w:line="276" w:lineRule="auto"/>
        <w:ind w:left="-567" w:firstLine="567"/>
        <w:jc w:val="both"/>
        <w:rPr>
          <w:bCs/>
          <w:color w:val="000000" w:themeColor="text1"/>
          <w:spacing w:val="-2"/>
          <w:sz w:val="28"/>
          <w:szCs w:val="28"/>
        </w:rPr>
      </w:pPr>
      <w:r w:rsidRPr="00BD06CA">
        <w:rPr>
          <w:bCs/>
          <w:color w:val="000000" w:themeColor="text1"/>
          <w:spacing w:val="-2"/>
          <w:sz w:val="28"/>
          <w:szCs w:val="28"/>
        </w:rPr>
        <w:t xml:space="preserve">В </w:t>
      </w:r>
      <w:r w:rsidR="00BD06CA" w:rsidRPr="00BD06CA">
        <w:rPr>
          <w:bCs/>
          <w:color w:val="000000" w:themeColor="text1"/>
          <w:spacing w:val="-2"/>
          <w:sz w:val="28"/>
          <w:szCs w:val="28"/>
        </w:rPr>
        <w:t>Школе</w:t>
      </w:r>
      <w:r w:rsidRPr="00BD06CA">
        <w:rPr>
          <w:bCs/>
          <w:color w:val="000000" w:themeColor="text1"/>
          <w:spacing w:val="-2"/>
          <w:sz w:val="28"/>
          <w:szCs w:val="28"/>
        </w:rPr>
        <w:t xml:space="preserve"> функционируют следующие детские организации: </w:t>
      </w:r>
    </w:p>
    <w:p w:rsidR="00BD06CA" w:rsidRPr="00BD06CA" w:rsidRDefault="00BD06CA" w:rsidP="008E7849">
      <w:pPr>
        <w:tabs>
          <w:tab w:val="left" w:pos="851"/>
        </w:tabs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«Совет старшеклассников»</w:t>
      </w:r>
    </w:p>
    <w:p w:rsidR="00BD06CA" w:rsidRPr="00BD06CA" w:rsidRDefault="00BD06CA" w:rsidP="008E7849">
      <w:pPr>
        <w:tabs>
          <w:tab w:val="left" w:pos="851"/>
        </w:tabs>
        <w:spacing w:line="276" w:lineRule="auto"/>
        <w:ind w:left="-567"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D06CA">
        <w:rPr>
          <w:color w:val="000000" w:themeColor="text1"/>
          <w:sz w:val="28"/>
          <w:szCs w:val="28"/>
        </w:rPr>
        <w:t xml:space="preserve">- </w:t>
      </w:r>
      <w:r>
        <w:rPr>
          <w:color w:val="000000" w:themeColor="text1"/>
          <w:sz w:val="28"/>
          <w:szCs w:val="28"/>
          <w:shd w:val="clear" w:color="auto" w:fill="FFFFFF"/>
        </w:rPr>
        <w:t>РДДМ «Движение Первых»</w:t>
      </w:r>
    </w:p>
    <w:p w:rsidR="00BD06CA" w:rsidRPr="00BD06CA" w:rsidRDefault="00BD06CA" w:rsidP="008E7849">
      <w:pPr>
        <w:tabs>
          <w:tab w:val="left" w:pos="851"/>
        </w:tabs>
        <w:spacing w:line="276" w:lineRule="auto"/>
        <w:ind w:left="-567"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D06CA">
        <w:rPr>
          <w:color w:val="000000" w:themeColor="text1"/>
          <w:sz w:val="28"/>
          <w:szCs w:val="28"/>
          <w:shd w:val="clear" w:color="auto" w:fill="FFFFFF"/>
        </w:rPr>
        <w:t>- «Орлята России»</w:t>
      </w:r>
    </w:p>
    <w:p w:rsidR="00BD06CA" w:rsidRPr="00BD06CA" w:rsidRDefault="00BD06CA" w:rsidP="008E7849">
      <w:pPr>
        <w:tabs>
          <w:tab w:val="left" w:pos="851"/>
        </w:tabs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волон</w:t>
      </w:r>
      <w:r w:rsidR="00F3356D">
        <w:rPr>
          <w:color w:val="000000" w:themeColor="text1"/>
          <w:sz w:val="28"/>
          <w:szCs w:val="28"/>
        </w:rPr>
        <w:t xml:space="preserve">терский отряд </w:t>
      </w:r>
    </w:p>
    <w:p w:rsidR="00BD06CA" w:rsidRDefault="00BD06CA" w:rsidP="008E7849">
      <w:pPr>
        <w:tabs>
          <w:tab w:val="left" w:pos="851"/>
        </w:tabs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732197">
        <w:rPr>
          <w:color w:val="000000" w:themeColor="text1"/>
          <w:sz w:val="28"/>
          <w:szCs w:val="28"/>
        </w:rPr>
        <w:t>школьный медиацентр «Переменка</w:t>
      </w:r>
      <w:r>
        <w:rPr>
          <w:color w:val="000000" w:themeColor="text1"/>
          <w:sz w:val="28"/>
          <w:szCs w:val="28"/>
        </w:rPr>
        <w:t>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Воспитание в детском общественном объ</w:t>
      </w:r>
      <w:r w:rsidR="000C7F30">
        <w:rPr>
          <w:bCs/>
          <w:spacing w:val="-2"/>
          <w:sz w:val="28"/>
          <w:szCs w:val="28"/>
        </w:rPr>
        <w:t>единении осуществляется через: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утверждение и последовательную реализацию в детском общественном объединении демократических процедур (выборы руководящих органов объединения, подотчетность выборных органов общему сбору объединения; ротация состава выборных органов и т.п.), дающих ребенку возможность получить социально значимый опыт гражданского поведения;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организацию общественно полезных дел, дающих обучающимся возможность получить важный для их личностного развития опыт деятельности, направленной на помощь другим людям, своему лицею, обществу в целом; развить в себе такие качества как забота, уважение, умение сопереживать, умение общаться, слушать и слышать других. Такими делами являются: посильная помощь, оказываемая пожилым людям; участие лицеистов в работе на прилегающей к лицею территории;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формальные и неформальные встречи членов детского общественного </w:t>
      </w:r>
      <w:r w:rsidRPr="00C12E20">
        <w:rPr>
          <w:bCs/>
          <w:spacing w:val="-2"/>
          <w:sz w:val="28"/>
          <w:szCs w:val="28"/>
        </w:rPr>
        <w:lastRenderedPageBreak/>
        <w:t>объединения для обсуждения вопросов управления объединением, планирования дел в лицее, празднования знаменательных для членов объединения событий;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поддержку и развитие в детском объединении его традиций и ритуалов, формирующих у участника объединения чувства общности с другими его членами, чувства причастности к тому, что происходит в объединении (реализуется посредством введения особой символики детского объединения, проведения ежегодной церемонии посвящения в члены детского объединения, создания и поддержки интернет-странички детского объединения в соцсетях, организации деятельности пресс-центра детского объединения).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BD06CA" w:rsidRDefault="00BD06CA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2.1.14. Модуль «Школьные медиа</w:t>
      </w:r>
      <w:r w:rsidR="00C12E20" w:rsidRPr="00BD06CA">
        <w:rPr>
          <w:b/>
          <w:bCs/>
          <w:spacing w:val="-2"/>
          <w:sz w:val="28"/>
          <w:szCs w:val="28"/>
        </w:rPr>
        <w:t>»</w:t>
      </w:r>
    </w:p>
    <w:p w:rsidR="004D553A" w:rsidRDefault="00F3356D" w:rsidP="004D553A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МОУ СОШ с.Козлово имени Ивана Хрусталёва  </w:t>
      </w:r>
      <w:r w:rsidR="007F7F91" w:rsidRPr="007F7F91">
        <w:rPr>
          <w:color w:val="000000" w:themeColor="text1"/>
          <w:sz w:val="28"/>
          <w:szCs w:val="28"/>
        </w:rPr>
        <w:t xml:space="preserve">функционирует </w:t>
      </w:r>
      <w:r>
        <w:rPr>
          <w:color w:val="000000" w:themeColor="text1"/>
          <w:sz w:val="28"/>
          <w:szCs w:val="28"/>
        </w:rPr>
        <w:t>школьный медиацентр «Медиа</w:t>
      </w:r>
      <w:r w:rsidR="007F7F91" w:rsidRPr="007F7F91">
        <w:rPr>
          <w:color w:val="000000" w:themeColor="text1"/>
          <w:sz w:val="28"/>
          <w:szCs w:val="28"/>
        </w:rPr>
        <w:t xml:space="preserve">». </w:t>
      </w:r>
    </w:p>
    <w:p w:rsidR="007F7F91" w:rsidRPr="004D553A" w:rsidRDefault="007F7F91" w:rsidP="004D553A">
      <w:pPr>
        <w:ind w:firstLine="709"/>
        <w:contextualSpacing/>
        <w:jc w:val="both"/>
      </w:pPr>
      <w:r w:rsidRPr="007F7F91">
        <w:rPr>
          <w:color w:val="000000" w:themeColor="text1"/>
          <w:sz w:val="28"/>
          <w:szCs w:val="28"/>
        </w:rPr>
        <w:t xml:space="preserve">Цель школьного медиацентра  – </w:t>
      </w:r>
      <w:r w:rsidR="004D553A">
        <w:rPr>
          <w:sz w:val="24"/>
          <w:szCs w:val="24"/>
        </w:rPr>
        <w:t>создание условий для развития творческих и интеллектуальных способностей личности посредством овладения технологиями средств массовой информации.</w:t>
      </w:r>
      <w:r w:rsidR="004D553A">
        <w:t>,</w:t>
      </w:r>
      <w:r w:rsidRPr="007F7F91">
        <w:rPr>
          <w:color w:val="000000" w:themeColor="text1"/>
          <w:sz w:val="28"/>
          <w:szCs w:val="28"/>
        </w:rPr>
        <w:t>актуализировать социально значимые вопросы жизни школы и поселка для формирования общественного мнен</w:t>
      </w:r>
      <w:r w:rsidR="00284617">
        <w:rPr>
          <w:color w:val="000000" w:themeColor="text1"/>
          <w:sz w:val="28"/>
          <w:szCs w:val="28"/>
        </w:rPr>
        <w:t>ия и</w:t>
      </w:r>
      <w:r w:rsidRPr="007F7F91">
        <w:rPr>
          <w:color w:val="000000" w:themeColor="text1"/>
          <w:sz w:val="28"/>
          <w:szCs w:val="28"/>
        </w:rPr>
        <w:t xml:space="preserve"> повышения чувства ответственности за свое образователь</w:t>
      </w:r>
      <w:r w:rsidR="00284617">
        <w:rPr>
          <w:color w:val="000000" w:themeColor="text1"/>
          <w:sz w:val="28"/>
          <w:szCs w:val="28"/>
        </w:rPr>
        <w:t>ное учреждение и «малую родину</w:t>
      </w:r>
      <w:r w:rsidRPr="007F7F91">
        <w:rPr>
          <w:color w:val="000000" w:themeColor="text1"/>
          <w:sz w:val="28"/>
          <w:szCs w:val="28"/>
        </w:rPr>
        <w:t>.</w:t>
      </w:r>
    </w:p>
    <w:p w:rsidR="007F7F91" w:rsidRPr="007F7F91" w:rsidRDefault="007F7F91" w:rsidP="007F7F91">
      <w:pPr>
        <w:tabs>
          <w:tab w:val="left" w:pos="851"/>
        </w:tabs>
        <w:ind w:left="-567" w:firstLine="567"/>
        <w:jc w:val="both"/>
        <w:rPr>
          <w:color w:val="000000" w:themeColor="text1"/>
          <w:sz w:val="28"/>
          <w:szCs w:val="28"/>
        </w:rPr>
      </w:pPr>
    </w:p>
    <w:p w:rsidR="007F7F91" w:rsidRPr="007F7F91" w:rsidRDefault="007F7F91" w:rsidP="007F7F91">
      <w:pPr>
        <w:tabs>
          <w:tab w:val="left" w:pos="851"/>
        </w:tabs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>Основные задачи:</w:t>
      </w:r>
    </w:p>
    <w:p w:rsidR="007F7F91" w:rsidRPr="007F7F91" w:rsidRDefault="007F7F91" w:rsidP="0057691F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>создание  возможности для общения и социального проектирования старшеклассников в рамках школьного телевидения;</w:t>
      </w:r>
    </w:p>
    <w:p w:rsidR="007F7F91" w:rsidRPr="007F7F91" w:rsidRDefault="007F7F91" w:rsidP="0057691F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>поддержка инициатив обучающихся, способствующих развитию общественной самостоятельности подростков и их участию в становлении гражданского общества;</w:t>
      </w:r>
    </w:p>
    <w:p w:rsidR="007F7F91" w:rsidRPr="007F7F91" w:rsidRDefault="007F7F91" w:rsidP="0057691F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>формирование у обучающихся коммуникативных навыков;</w:t>
      </w:r>
    </w:p>
    <w:p w:rsidR="007F7F91" w:rsidRPr="007F7F91" w:rsidRDefault="007F7F91" w:rsidP="0057691F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>привлечение внимания обучающихся и их родителей  к значимым событиям школьной жизни.</w:t>
      </w:r>
    </w:p>
    <w:p w:rsidR="007F7F91" w:rsidRPr="007F7F91" w:rsidRDefault="007F7F91" w:rsidP="007F7F91">
      <w:pPr>
        <w:tabs>
          <w:tab w:val="left" w:pos="880"/>
        </w:tabs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>Приоритетные направления деятельности школьного медиацентра:</w:t>
      </w:r>
    </w:p>
    <w:p w:rsidR="007F7F91" w:rsidRPr="007F7F91" w:rsidRDefault="007F7F91" w:rsidP="0057691F">
      <w:pPr>
        <w:widowControl/>
        <w:numPr>
          <w:ilvl w:val="0"/>
          <w:numId w:val="2"/>
        </w:numPr>
        <w:tabs>
          <w:tab w:val="clear" w:pos="720"/>
          <w:tab w:val="left" w:pos="0"/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>анонсирование и освещение  значимых мероприятий,</w:t>
      </w:r>
    </w:p>
    <w:p w:rsidR="007F7F91" w:rsidRPr="007F7F91" w:rsidRDefault="007F7F91" w:rsidP="0057691F">
      <w:pPr>
        <w:widowControl/>
        <w:numPr>
          <w:ilvl w:val="0"/>
          <w:numId w:val="2"/>
        </w:numPr>
        <w:tabs>
          <w:tab w:val="clear" w:pos="720"/>
          <w:tab w:val="left" w:pos="0"/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 xml:space="preserve">  фото и видеосъемка мероприятий,</w:t>
      </w:r>
    </w:p>
    <w:p w:rsidR="007F7F91" w:rsidRPr="007F7F91" w:rsidRDefault="007F7F91" w:rsidP="0057691F">
      <w:pPr>
        <w:widowControl/>
        <w:numPr>
          <w:ilvl w:val="0"/>
          <w:numId w:val="2"/>
        </w:numPr>
        <w:tabs>
          <w:tab w:val="clear" w:pos="720"/>
          <w:tab w:val="left" w:pos="0"/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 xml:space="preserve">  создание печатных публикаций,</w:t>
      </w:r>
    </w:p>
    <w:p w:rsidR="007F7F91" w:rsidRPr="007F7F91" w:rsidRDefault="007F7F91" w:rsidP="0057691F">
      <w:pPr>
        <w:widowControl/>
        <w:numPr>
          <w:ilvl w:val="0"/>
          <w:numId w:val="2"/>
        </w:numPr>
        <w:tabs>
          <w:tab w:val="clear" w:pos="720"/>
          <w:tab w:val="left" w:pos="0"/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 xml:space="preserve">  проведение репортажей,</w:t>
      </w:r>
    </w:p>
    <w:p w:rsidR="007F7F91" w:rsidRPr="007F7F91" w:rsidRDefault="007F7F91" w:rsidP="0057691F">
      <w:pPr>
        <w:widowControl/>
        <w:numPr>
          <w:ilvl w:val="0"/>
          <w:numId w:val="2"/>
        </w:numPr>
        <w:tabs>
          <w:tab w:val="clear" w:pos="720"/>
          <w:tab w:val="left" w:pos="0"/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 xml:space="preserve">  монтаж и трансляция сюжетов,</w:t>
      </w:r>
    </w:p>
    <w:p w:rsidR="007F7F91" w:rsidRPr="007F7F91" w:rsidRDefault="007F7F91" w:rsidP="0057691F">
      <w:pPr>
        <w:widowControl/>
        <w:numPr>
          <w:ilvl w:val="0"/>
          <w:numId w:val="2"/>
        </w:numPr>
        <w:tabs>
          <w:tab w:val="clear" w:pos="720"/>
          <w:tab w:val="left" w:pos="0"/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 xml:space="preserve">  участие в конкурсах и проектах.</w:t>
      </w:r>
    </w:p>
    <w:p w:rsidR="007F7F91" w:rsidRPr="007F7F91" w:rsidRDefault="007F7F91" w:rsidP="007F7F91">
      <w:pPr>
        <w:tabs>
          <w:tab w:val="left" w:pos="880"/>
        </w:tabs>
        <w:ind w:left="-567" w:firstLine="567"/>
        <w:jc w:val="both"/>
        <w:rPr>
          <w:color w:val="000000" w:themeColor="text1"/>
          <w:sz w:val="28"/>
          <w:szCs w:val="28"/>
        </w:rPr>
      </w:pPr>
    </w:p>
    <w:p w:rsidR="007F7F91" w:rsidRPr="007F7F91" w:rsidRDefault="007F7F91" w:rsidP="007F7F91">
      <w:pPr>
        <w:tabs>
          <w:tab w:val="left" w:pos="880"/>
        </w:tabs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>Ресурсы для реализации:</w:t>
      </w:r>
    </w:p>
    <w:p w:rsidR="00284617" w:rsidRDefault="007F7F91" w:rsidP="0057691F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284617">
        <w:rPr>
          <w:color w:val="000000" w:themeColor="text1"/>
          <w:sz w:val="28"/>
          <w:szCs w:val="28"/>
        </w:rPr>
        <w:t>организация просмотров на официальном сайте МОУ СОШ</w:t>
      </w:r>
      <w:r w:rsidR="00284617" w:rsidRPr="00284617">
        <w:rPr>
          <w:color w:val="000000" w:themeColor="text1"/>
          <w:sz w:val="28"/>
          <w:szCs w:val="28"/>
        </w:rPr>
        <w:t xml:space="preserve"> с.Козлово имени Ивана Хрусталёва </w:t>
      </w:r>
      <w:r w:rsidR="00284617">
        <w:rPr>
          <w:color w:val="000000" w:themeColor="text1"/>
          <w:sz w:val="28"/>
          <w:szCs w:val="28"/>
        </w:rPr>
        <w:t>,</w:t>
      </w:r>
      <w:r w:rsidR="00284617" w:rsidRPr="00284617">
        <w:rPr>
          <w:color w:val="000000" w:themeColor="text1"/>
          <w:sz w:val="28"/>
          <w:szCs w:val="28"/>
        </w:rPr>
        <w:t xml:space="preserve"> </w:t>
      </w:r>
    </w:p>
    <w:p w:rsidR="007F7F91" w:rsidRPr="00284617" w:rsidRDefault="007F7F91" w:rsidP="0057691F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284617">
        <w:rPr>
          <w:color w:val="000000" w:themeColor="text1"/>
          <w:sz w:val="28"/>
          <w:szCs w:val="28"/>
        </w:rPr>
        <w:lastRenderedPageBreak/>
        <w:t>организация просмотров в социал</w:t>
      </w:r>
      <w:r w:rsidR="00284617" w:rsidRPr="00284617">
        <w:rPr>
          <w:color w:val="000000" w:themeColor="text1"/>
          <w:sz w:val="28"/>
          <w:szCs w:val="28"/>
        </w:rPr>
        <w:t>ьной  группе МОУ СОШ с.Козлово имени Ивана Хрусталёва</w:t>
      </w:r>
      <w:r w:rsidRPr="00284617">
        <w:rPr>
          <w:color w:val="000000" w:themeColor="text1"/>
          <w:sz w:val="28"/>
          <w:szCs w:val="28"/>
        </w:rPr>
        <w:t xml:space="preserve">  в «ВКонтакте», «Одноклассники»,</w:t>
      </w:r>
    </w:p>
    <w:p w:rsidR="007F7F91" w:rsidRPr="007F7F91" w:rsidRDefault="007F7F91" w:rsidP="0057691F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 xml:space="preserve">организация просмотров на каналах в Телеграмм и  </w:t>
      </w:r>
      <w:r w:rsidRPr="007F7F91">
        <w:rPr>
          <w:color w:val="000000" w:themeColor="text1"/>
          <w:sz w:val="28"/>
          <w:szCs w:val="28"/>
          <w:lang w:val="en-US"/>
        </w:rPr>
        <w:t>R</w:t>
      </w:r>
      <w:r w:rsidRPr="007F7F91">
        <w:rPr>
          <w:color w:val="000000" w:themeColor="text1"/>
          <w:sz w:val="28"/>
          <w:szCs w:val="28"/>
        </w:rPr>
        <w:t xml:space="preserve">utube (в перспективе). 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7F7F91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7F7F91">
        <w:rPr>
          <w:b/>
          <w:bCs/>
          <w:spacing w:val="-2"/>
          <w:sz w:val="28"/>
          <w:szCs w:val="28"/>
        </w:rPr>
        <w:t>2.1.15. Модуль «Школьный музей»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Модуль «Школьный музей» содействует развитию коммуникативных компетенций, навыков исследовательской работы обучающихся, поддержке творческих способностей детей, формированию интереса к отечественной истории и уважительного отношения к нравственным ценностям прошлых поколений; формирует самостоятельность и гражданскую инициативу.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Экскурсионная работа позволяет реализовывать желание подростков самоутвердиться, способствует формированию потребности к постоянному получению знаний, расширению кругозора, формированию навыков общественной, исследовательской, организационной работы.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Модуль реализуе</w:t>
      </w:r>
      <w:r w:rsidR="000C7F30">
        <w:rPr>
          <w:bCs/>
          <w:spacing w:val="-2"/>
          <w:sz w:val="28"/>
          <w:szCs w:val="28"/>
        </w:rPr>
        <w:t>тся по следующим направлениям: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поисково-исследовательская деятельность;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социальное проектирование;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экспозиционная деятельность;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культурно-просветительская деятельность;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«Школа юного экскурсовода».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Поисково-исследовательская деятельность предполагает участие обучающихся в поисково-исследовательской работе по пополнению фонда и экспозиционных материалов музея.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Экспозиционная деятельность – создание экспозиций, передвижных выставок, тематических экскурсий, ролевое погружение.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Экскурсионно-просветительская деятельность включает проведение таких мероприятий как встречи с ветеранами, вечера, конференции, литературно-исторические композиции, экскурсии, музейные уроки, дни открытых дверей, творческие отчеты и др.; материалы музея используются на уроках истории, литературы, на уроках начальной школы.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Социальное проектирование – реализация проекта «Личность в музее», квесты, конкурсы, семинары, мастер-классы.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Работа «Школы</w:t>
      </w:r>
      <w:r w:rsidR="000C7F30">
        <w:rPr>
          <w:bCs/>
          <w:spacing w:val="-2"/>
          <w:sz w:val="28"/>
          <w:szCs w:val="28"/>
        </w:rPr>
        <w:t xml:space="preserve"> юного экскурсовода» включает: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обучение основам музееведения;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распределение между активистами музея определенных участков работы;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lastRenderedPageBreak/>
        <w:t>— совершенствование содержания музейной работы;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участие в издательской деятельности;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создание сайта школьного музея.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7F7F91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7F7F91">
        <w:rPr>
          <w:b/>
          <w:bCs/>
          <w:spacing w:val="-2"/>
          <w:sz w:val="28"/>
          <w:szCs w:val="28"/>
        </w:rPr>
        <w:t>2.1.16. Модуль «Школьный спортивный клуб»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Модуль программы воспитания «Школьный спортивный клуб» нацелен на создание условий для физического развития и укрепления здоровья школьников, формирования у них устойчивого интереса к занятиям спортом и ведению здорового образа жизни. Он предполагает организацию разнообразных спортивных секций и кружков, спортивных праздников и соревнований, а также пропаганду здорового образа жизни среди обучающихся и их родителей.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В </w:t>
      </w:r>
      <w:r w:rsidR="007F7F91">
        <w:rPr>
          <w:bCs/>
          <w:spacing w:val="-2"/>
          <w:sz w:val="28"/>
          <w:szCs w:val="28"/>
        </w:rPr>
        <w:t>Школе</w:t>
      </w:r>
      <w:r w:rsidRPr="00C12E20">
        <w:rPr>
          <w:bCs/>
          <w:spacing w:val="-2"/>
          <w:sz w:val="28"/>
          <w:szCs w:val="28"/>
        </w:rPr>
        <w:t xml:space="preserve"> действует спортивный клуб «</w:t>
      </w:r>
      <w:r w:rsidR="00CF588B">
        <w:rPr>
          <w:bCs/>
          <w:spacing w:val="-2"/>
          <w:sz w:val="28"/>
          <w:szCs w:val="28"/>
        </w:rPr>
        <w:t>Надежда</w:t>
      </w:r>
      <w:r w:rsidRPr="00C12E20">
        <w:rPr>
          <w:bCs/>
          <w:spacing w:val="-2"/>
          <w:sz w:val="28"/>
          <w:szCs w:val="28"/>
        </w:rPr>
        <w:t>». Разработано Положение о деятельности клуба. Организационную работу спортивного клуба осуществляет Совет клуба.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Основной целью школьного спортивного клуба (ШСК) «</w:t>
      </w:r>
      <w:r w:rsidR="00CF588B">
        <w:rPr>
          <w:bCs/>
          <w:spacing w:val="-2"/>
          <w:sz w:val="28"/>
          <w:szCs w:val="28"/>
        </w:rPr>
        <w:t>Надежда</w:t>
      </w:r>
      <w:r w:rsidRPr="00C12E20">
        <w:rPr>
          <w:bCs/>
          <w:spacing w:val="-2"/>
          <w:sz w:val="28"/>
          <w:szCs w:val="28"/>
        </w:rPr>
        <w:t xml:space="preserve">» являются организация и совершенствование спортивно-массовой работы в </w:t>
      </w:r>
      <w:r w:rsidR="007F7F91">
        <w:rPr>
          <w:bCs/>
          <w:spacing w:val="-2"/>
          <w:sz w:val="28"/>
          <w:szCs w:val="28"/>
        </w:rPr>
        <w:t>Школе</w:t>
      </w:r>
      <w:r w:rsidRPr="00C12E20">
        <w:rPr>
          <w:bCs/>
          <w:spacing w:val="-2"/>
          <w:sz w:val="28"/>
          <w:szCs w:val="28"/>
        </w:rPr>
        <w:t>, пропаганда здорового образа жизни, укрепление здоровья обучающихся, повышение спортивного мастерства членов ШСК. Реализация данной цели осуществляется через привлечение обучающихся школы к занятиям в спортивных секциях с использованием массовых и индивидуальных форм физкультурно-оздоровительной и с</w:t>
      </w:r>
      <w:r w:rsidR="00CF588B">
        <w:rPr>
          <w:bCs/>
          <w:spacing w:val="-2"/>
          <w:sz w:val="28"/>
          <w:szCs w:val="28"/>
        </w:rPr>
        <w:t>портивно-массовой работы в Школе</w:t>
      </w:r>
      <w:r w:rsidRPr="00C12E20">
        <w:rPr>
          <w:bCs/>
          <w:spacing w:val="-2"/>
          <w:sz w:val="28"/>
          <w:szCs w:val="28"/>
        </w:rPr>
        <w:t>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В составе спортивного клуба «</w:t>
      </w:r>
      <w:r w:rsidR="00CF588B">
        <w:rPr>
          <w:bCs/>
          <w:spacing w:val="-2"/>
          <w:sz w:val="28"/>
          <w:szCs w:val="28"/>
        </w:rPr>
        <w:t>Надежда</w:t>
      </w:r>
      <w:r w:rsidRPr="00C12E20">
        <w:rPr>
          <w:bCs/>
          <w:spacing w:val="-2"/>
          <w:sz w:val="28"/>
          <w:szCs w:val="28"/>
        </w:rPr>
        <w:t xml:space="preserve">» работают секции по </w:t>
      </w:r>
      <w:r w:rsidR="007F7F91">
        <w:rPr>
          <w:bCs/>
          <w:spacing w:val="-2"/>
          <w:sz w:val="28"/>
          <w:szCs w:val="28"/>
        </w:rPr>
        <w:t>шахматам и шашкам, а также другим спортивным играм</w:t>
      </w:r>
      <w:r w:rsidRPr="00C12E20">
        <w:rPr>
          <w:bCs/>
          <w:spacing w:val="-2"/>
          <w:sz w:val="28"/>
          <w:szCs w:val="28"/>
        </w:rPr>
        <w:t xml:space="preserve">. 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Основными кри</w:t>
      </w:r>
      <w:r w:rsidR="000C7F30">
        <w:rPr>
          <w:bCs/>
          <w:spacing w:val="-2"/>
          <w:sz w:val="28"/>
          <w:szCs w:val="28"/>
        </w:rPr>
        <w:t>териями в работе ШСК являются: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укрепление и сохранение здоровья при помощи регулярных занятий в спортивных секциях, участие в оздоровительных мероприятиях;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привлечение учащихся к занятиям физической культурой и спортом;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воспитание у детей и подростков устойчивого интереса к систематическим занятиям физической культурой, спортом, к здоровому образу жизни;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организация и проведение массовых физкультурно-оздоровительных и спортивных </w:t>
      </w:r>
      <w:r w:rsidR="00CF588B">
        <w:rPr>
          <w:bCs/>
          <w:spacing w:val="-2"/>
          <w:sz w:val="28"/>
          <w:szCs w:val="28"/>
        </w:rPr>
        <w:t>мероприятий в Школе</w:t>
      </w:r>
      <w:r w:rsidRPr="00C12E20">
        <w:rPr>
          <w:bCs/>
          <w:spacing w:val="-2"/>
          <w:sz w:val="28"/>
          <w:szCs w:val="28"/>
        </w:rPr>
        <w:t>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Занятия в спортивных секциях клуба «</w:t>
      </w:r>
      <w:r w:rsidR="00CF588B">
        <w:rPr>
          <w:bCs/>
          <w:spacing w:val="-2"/>
          <w:sz w:val="28"/>
          <w:szCs w:val="28"/>
        </w:rPr>
        <w:t>Надежда</w:t>
      </w:r>
      <w:r w:rsidRPr="00C12E20">
        <w:rPr>
          <w:bCs/>
          <w:spacing w:val="-2"/>
          <w:sz w:val="28"/>
          <w:szCs w:val="28"/>
        </w:rPr>
        <w:t>» проводя</w:t>
      </w:r>
      <w:r w:rsidR="000C7F30">
        <w:rPr>
          <w:bCs/>
          <w:spacing w:val="-2"/>
          <w:sz w:val="28"/>
          <w:szCs w:val="28"/>
        </w:rPr>
        <w:t>тся по следующим направлениям: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организация работы по физическому воспитанию учащихся 1–11 классов </w:t>
      </w:r>
      <w:r w:rsidR="007F7F91">
        <w:rPr>
          <w:bCs/>
          <w:spacing w:val="-2"/>
          <w:sz w:val="28"/>
          <w:szCs w:val="28"/>
        </w:rPr>
        <w:t>Школы</w:t>
      </w:r>
      <w:r w:rsidRPr="00C12E20">
        <w:rPr>
          <w:bCs/>
          <w:spacing w:val="-2"/>
          <w:sz w:val="28"/>
          <w:szCs w:val="28"/>
        </w:rPr>
        <w:t>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lastRenderedPageBreak/>
        <w:t>— физкультурно-оздоровительная и спортивно-массовая работа;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совместная рабо</w:t>
      </w:r>
      <w:r w:rsidR="00CF588B">
        <w:rPr>
          <w:bCs/>
          <w:spacing w:val="-2"/>
          <w:sz w:val="28"/>
          <w:szCs w:val="28"/>
        </w:rPr>
        <w:t>та с</w:t>
      </w:r>
      <w:r w:rsidRPr="00C12E20">
        <w:rPr>
          <w:bCs/>
          <w:spacing w:val="-2"/>
          <w:sz w:val="28"/>
          <w:szCs w:val="28"/>
        </w:rPr>
        <w:t xml:space="preserve"> Советом отцов, спортивными школами и другими общественными организациями.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Формы организации мероприя</w:t>
      </w:r>
      <w:r w:rsidR="00FF6553">
        <w:rPr>
          <w:bCs/>
          <w:spacing w:val="-2"/>
          <w:sz w:val="28"/>
          <w:szCs w:val="28"/>
        </w:rPr>
        <w:t>тий реализации данного модуля:</w:t>
      </w:r>
      <w:r w:rsidRPr="00C12E20">
        <w:rPr>
          <w:bCs/>
          <w:spacing w:val="-2"/>
          <w:sz w:val="28"/>
          <w:szCs w:val="28"/>
        </w:rPr>
        <w:t xml:space="preserve"> Дни Здоровья</w:t>
      </w:r>
      <w:r w:rsidR="007F7F91">
        <w:rPr>
          <w:bCs/>
          <w:spacing w:val="-2"/>
          <w:sz w:val="28"/>
          <w:szCs w:val="28"/>
        </w:rPr>
        <w:t xml:space="preserve"> и спорта; легкоатлетический кросс</w:t>
      </w:r>
      <w:r w:rsidRPr="00C12E20">
        <w:rPr>
          <w:bCs/>
          <w:spacing w:val="-2"/>
          <w:sz w:val="28"/>
          <w:szCs w:val="28"/>
        </w:rPr>
        <w:t xml:space="preserve">; соревнования по мини-футболу, волейболу, футболу, баскетболу, </w:t>
      </w:r>
      <w:r w:rsidR="007F7F91">
        <w:rPr>
          <w:bCs/>
          <w:spacing w:val="-2"/>
          <w:sz w:val="28"/>
          <w:szCs w:val="28"/>
        </w:rPr>
        <w:t>лапте</w:t>
      </w:r>
      <w:r w:rsidRPr="00C12E20">
        <w:rPr>
          <w:bCs/>
          <w:spacing w:val="-2"/>
          <w:sz w:val="28"/>
          <w:szCs w:val="28"/>
        </w:rPr>
        <w:t>; спортивные эстафеты; товарищеские встречи со спортивными командами других школ; сдача норм ГТО.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ШСК «</w:t>
      </w:r>
      <w:r w:rsidR="00BE6BF3">
        <w:rPr>
          <w:bCs/>
          <w:spacing w:val="-2"/>
          <w:sz w:val="28"/>
          <w:szCs w:val="28"/>
        </w:rPr>
        <w:t>Надежда</w:t>
      </w:r>
      <w:r w:rsidRPr="00C12E20">
        <w:rPr>
          <w:bCs/>
          <w:spacing w:val="-2"/>
          <w:sz w:val="28"/>
          <w:szCs w:val="28"/>
        </w:rPr>
        <w:t>» организует тренировочные занятия, подготовку к соревнованиям. Для этого используются террит</w:t>
      </w:r>
      <w:r w:rsidR="007F7F91">
        <w:rPr>
          <w:bCs/>
          <w:spacing w:val="-2"/>
          <w:sz w:val="28"/>
          <w:szCs w:val="28"/>
        </w:rPr>
        <w:t xml:space="preserve">ория школы, спортивная площадка, </w:t>
      </w:r>
      <w:r w:rsidRPr="00C12E20">
        <w:rPr>
          <w:bCs/>
          <w:spacing w:val="-2"/>
          <w:sz w:val="28"/>
          <w:szCs w:val="28"/>
        </w:rPr>
        <w:t>спортивные залы, оснащенные необходимым оборуд</w:t>
      </w:r>
      <w:r w:rsidR="007F7F91">
        <w:rPr>
          <w:bCs/>
          <w:spacing w:val="-2"/>
          <w:sz w:val="28"/>
          <w:szCs w:val="28"/>
        </w:rPr>
        <w:t>ованием</w:t>
      </w:r>
      <w:r w:rsidRPr="00C12E20">
        <w:rPr>
          <w:bCs/>
          <w:spacing w:val="-2"/>
          <w:sz w:val="28"/>
          <w:szCs w:val="28"/>
        </w:rPr>
        <w:t xml:space="preserve">. Результатом работы клуба является участие обучающихся </w:t>
      </w:r>
      <w:r w:rsidR="007F7F91">
        <w:rPr>
          <w:bCs/>
          <w:spacing w:val="-2"/>
          <w:sz w:val="28"/>
          <w:szCs w:val="28"/>
        </w:rPr>
        <w:t>Школы</w:t>
      </w:r>
      <w:r w:rsidRPr="00C12E20">
        <w:rPr>
          <w:bCs/>
          <w:spacing w:val="-2"/>
          <w:sz w:val="28"/>
          <w:szCs w:val="28"/>
        </w:rPr>
        <w:t xml:space="preserve"> в соревнованиях различного уровня и их достижения.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В целях успешной организации спортивно-массовой и физкультурно-оздоровительной работы</w:t>
      </w:r>
      <w:r w:rsidR="00FF6553">
        <w:rPr>
          <w:bCs/>
          <w:spacing w:val="-2"/>
          <w:sz w:val="28"/>
          <w:szCs w:val="28"/>
        </w:rPr>
        <w:t xml:space="preserve"> используются следующие формы: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игры, спортивные эстафеты, конкурсы, беседы;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уроки физической культуры;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физкультминутки;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подвижные перемены в 1–4 классах;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военно-спортивные эстафеты, соревнования, посвященные Дню Защитника Отечества, Дню Победы;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— </w:t>
      </w:r>
      <w:r w:rsidR="007F7F91">
        <w:rPr>
          <w:bCs/>
          <w:spacing w:val="-2"/>
          <w:sz w:val="28"/>
          <w:szCs w:val="28"/>
        </w:rPr>
        <w:t>месяц здоровья и спорта</w:t>
      </w:r>
      <w:r w:rsidRPr="00C12E20">
        <w:rPr>
          <w:bCs/>
          <w:spacing w:val="-2"/>
          <w:sz w:val="28"/>
          <w:szCs w:val="28"/>
        </w:rPr>
        <w:t>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социальные акции;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беседы, лекции, встречи;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спортивные игры;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диагностические методики;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классные родительские собрания;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медицинские осмотры;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мониторинги отслеживания здоровья учащихся;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организация профилактики употребления психоактивных веществ обучающимися, выявление факторов употребления ПАВ подростками через индивидуальные беседы, встречи, анкетирование, проведение бесед, лекций, школьных акций, конкурсов по профилактике ПАВ, участие в районных и краевых мероприятиях по профилактике ПАВ (по плану педагога-психолога);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заседания педагогического совета;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— родительские собрания.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lastRenderedPageBreak/>
        <w:t xml:space="preserve">Деятельность </w:t>
      </w:r>
      <w:r w:rsidR="007F7F91">
        <w:rPr>
          <w:bCs/>
          <w:spacing w:val="-2"/>
          <w:sz w:val="28"/>
          <w:szCs w:val="28"/>
        </w:rPr>
        <w:t>Школы</w:t>
      </w:r>
      <w:r w:rsidRPr="00C12E20">
        <w:rPr>
          <w:bCs/>
          <w:spacing w:val="-2"/>
          <w:sz w:val="28"/>
          <w:szCs w:val="28"/>
        </w:rPr>
        <w:t xml:space="preserve"> по организации спортивно-массовой и физкультурно-оздоровительной работы регулярно освещается в социальных сетях </w:t>
      </w:r>
      <w:r w:rsidR="007F7F91">
        <w:rPr>
          <w:bCs/>
          <w:spacing w:val="-2"/>
          <w:sz w:val="28"/>
          <w:szCs w:val="28"/>
        </w:rPr>
        <w:t>в ВКонтакте и Одноклассниках,</w:t>
      </w:r>
      <w:r w:rsidRPr="00C12E20">
        <w:rPr>
          <w:bCs/>
          <w:spacing w:val="-2"/>
          <w:sz w:val="28"/>
          <w:szCs w:val="28"/>
        </w:rPr>
        <w:t xml:space="preserve"> и на сайте общеобразовательного Учреждения.</w:t>
      </w:r>
    </w:p>
    <w:p w:rsid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8E7849" w:rsidRPr="007F7F91" w:rsidRDefault="007F7F91" w:rsidP="008E7849">
      <w:pPr>
        <w:tabs>
          <w:tab w:val="left" w:pos="851"/>
        </w:tabs>
        <w:spacing w:line="276" w:lineRule="auto"/>
        <w:ind w:left="-567" w:firstLine="567"/>
        <w:rPr>
          <w:b/>
          <w:color w:val="000000" w:themeColor="text1"/>
          <w:sz w:val="28"/>
          <w:szCs w:val="28"/>
        </w:rPr>
      </w:pPr>
      <w:r w:rsidRPr="007F7F91">
        <w:rPr>
          <w:b/>
          <w:color w:val="000000" w:themeColor="text1"/>
          <w:w w:val="0"/>
          <w:sz w:val="28"/>
          <w:szCs w:val="28"/>
        </w:rPr>
        <w:t>2.2.17</w:t>
      </w:r>
      <w:r>
        <w:rPr>
          <w:b/>
          <w:color w:val="000000" w:themeColor="text1"/>
          <w:w w:val="0"/>
          <w:sz w:val="28"/>
          <w:szCs w:val="28"/>
        </w:rPr>
        <w:t>.</w:t>
      </w:r>
      <w:r w:rsidRPr="007F7F91">
        <w:rPr>
          <w:b/>
          <w:color w:val="000000" w:themeColor="text1"/>
          <w:w w:val="0"/>
          <w:sz w:val="28"/>
          <w:szCs w:val="28"/>
        </w:rPr>
        <w:t xml:space="preserve">  Модуль </w:t>
      </w:r>
      <w:r w:rsidRPr="007F7F91">
        <w:rPr>
          <w:b/>
          <w:color w:val="000000" w:themeColor="text1"/>
          <w:sz w:val="28"/>
          <w:szCs w:val="28"/>
        </w:rPr>
        <w:t>«Школьные театры»</w:t>
      </w:r>
    </w:p>
    <w:p w:rsidR="007F7F91" w:rsidRPr="007F7F91" w:rsidRDefault="007F7F91" w:rsidP="008E7849">
      <w:pPr>
        <w:pStyle w:val="1"/>
        <w:shd w:val="clear" w:color="auto" w:fill="FFFFFF"/>
        <w:spacing w:before="0" w:line="276" w:lineRule="auto"/>
        <w:ind w:left="-567" w:firstLine="567"/>
        <w:jc w:val="both"/>
        <w:rPr>
          <w:rStyle w:val="af2"/>
          <w:rFonts w:ascii="Times New Roman" w:hAnsi="Times New Roman"/>
          <w:b w:val="0"/>
          <w:bCs w:val="0"/>
          <w:iCs/>
          <w:color w:val="000000" w:themeColor="text1"/>
          <w:sz w:val="28"/>
          <w:szCs w:val="28"/>
          <w:shd w:val="clear" w:color="auto" w:fill="FFFFFF"/>
        </w:rPr>
      </w:pPr>
      <w:r w:rsidRPr="007F7F91">
        <w:rPr>
          <w:rStyle w:val="af2"/>
          <w:rFonts w:ascii="Times New Roman" w:hAnsi="Times New Roman"/>
          <w:b w:val="0"/>
          <w:bCs w:val="0"/>
          <w:iCs/>
          <w:color w:val="000000" w:themeColor="text1"/>
          <w:sz w:val="28"/>
          <w:szCs w:val="28"/>
          <w:shd w:val="clear" w:color="auto" w:fill="FFFFFF"/>
        </w:rPr>
        <w:t>Основным предназначением театра в школе является воспитание творчески активной и гармонично развитой личности. Привлечение детей и подростков к занятиям в детском театральном коллективе решает одну из острейших социальных проблем, исключая возможность пребывания детей «на улице».</w:t>
      </w:r>
    </w:p>
    <w:p w:rsidR="007F7F91" w:rsidRPr="007F7F91" w:rsidRDefault="005030A1" w:rsidP="007F7F91">
      <w:pPr>
        <w:pStyle w:val="1"/>
        <w:shd w:val="clear" w:color="auto" w:fill="FFFFFF"/>
        <w:spacing w:before="0"/>
        <w:ind w:left="-567" w:firstLine="567"/>
        <w:jc w:val="both"/>
        <w:rPr>
          <w:rFonts w:ascii="Times New Roman" w:eastAsia="+mn-ea" w:hAnsi="Times New Roman"/>
          <w:color w:val="000000" w:themeColor="text1"/>
          <w:sz w:val="28"/>
          <w:szCs w:val="28"/>
        </w:rPr>
      </w:pPr>
      <w:r>
        <w:rPr>
          <w:rStyle w:val="af2"/>
          <w:rFonts w:ascii="Times New Roman" w:hAnsi="Times New Roman"/>
          <w:b w:val="0"/>
          <w:bCs w:val="0"/>
          <w:iCs/>
          <w:color w:val="000000" w:themeColor="text1"/>
          <w:sz w:val="28"/>
          <w:szCs w:val="28"/>
          <w:shd w:val="clear" w:color="auto" w:fill="FFFFFF"/>
        </w:rPr>
        <w:t xml:space="preserve">В МОУ СОШ с.Козлово имени Ивана Хрусталёва </w:t>
      </w:r>
      <w:r w:rsidR="007F7F91" w:rsidRPr="007F7F91">
        <w:rPr>
          <w:rStyle w:val="af2"/>
          <w:rFonts w:ascii="Times New Roman" w:hAnsi="Times New Roman"/>
          <w:b w:val="0"/>
          <w:bCs w:val="0"/>
          <w:iCs/>
          <w:color w:val="000000" w:themeColor="text1"/>
          <w:sz w:val="28"/>
          <w:szCs w:val="28"/>
          <w:shd w:val="clear" w:color="auto" w:fill="FFFFFF"/>
        </w:rPr>
        <w:t xml:space="preserve"> функционирует ш</w:t>
      </w:r>
      <w:r>
        <w:rPr>
          <w:rStyle w:val="af2"/>
          <w:rFonts w:ascii="Times New Roman" w:hAnsi="Times New Roman"/>
          <w:b w:val="0"/>
          <w:bCs w:val="0"/>
          <w:iCs/>
          <w:color w:val="000000" w:themeColor="text1"/>
          <w:sz w:val="28"/>
          <w:szCs w:val="28"/>
          <w:shd w:val="clear" w:color="auto" w:fill="FFFFFF"/>
        </w:rPr>
        <w:t>кольная театральная студия «Маска</w:t>
      </w:r>
      <w:r w:rsidR="007F7F91" w:rsidRPr="007F7F91">
        <w:rPr>
          <w:rStyle w:val="af2"/>
          <w:rFonts w:ascii="Times New Roman" w:hAnsi="Times New Roman"/>
          <w:b w:val="0"/>
          <w:bCs w:val="0"/>
          <w:iCs/>
          <w:color w:val="000000" w:themeColor="text1"/>
          <w:sz w:val="28"/>
          <w:szCs w:val="28"/>
          <w:shd w:val="clear" w:color="auto" w:fill="FFFFFF"/>
        </w:rPr>
        <w:t xml:space="preserve">». </w:t>
      </w:r>
      <w:r w:rsidR="007F7F91" w:rsidRPr="007F7F91">
        <w:rPr>
          <w:rFonts w:ascii="Times New Roman" w:eastAsia="+mn-ea" w:hAnsi="Times New Roman"/>
          <w:color w:val="000000" w:themeColor="text1"/>
          <w:sz w:val="28"/>
          <w:szCs w:val="28"/>
        </w:rPr>
        <w:t>Н</w:t>
      </w:r>
      <w:r w:rsidR="007F7F91" w:rsidRPr="007F7F91">
        <w:rPr>
          <w:rFonts w:ascii="Times New Roman" w:hAnsi="Times New Roman"/>
          <w:bCs/>
          <w:color w:val="000000" w:themeColor="text1"/>
          <w:sz w:val="28"/>
          <w:szCs w:val="28"/>
        </w:rPr>
        <w:t>аправление</w:t>
      </w:r>
      <w:r w:rsidR="007F7F91" w:rsidRPr="007F7F91">
        <w:rPr>
          <w:rFonts w:ascii="Times New Roman" w:hAnsi="Times New Roman"/>
          <w:color w:val="000000" w:themeColor="text1"/>
          <w:sz w:val="28"/>
          <w:szCs w:val="28"/>
        </w:rPr>
        <w:t>: х</w:t>
      </w:r>
      <w:r w:rsidR="007F7F91" w:rsidRPr="007F7F91">
        <w:rPr>
          <w:rFonts w:ascii="Times New Roman" w:eastAsia="+mn-ea" w:hAnsi="Times New Roman"/>
          <w:color w:val="000000" w:themeColor="text1"/>
          <w:sz w:val="28"/>
          <w:szCs w:val="28"/>
        </w:rPr>
        <w:t xml:space="preserve">удожественное и социальное творчество. Цель – создание условийдляхудожественно-эстетического развития личности обучающихся,развитие инициативности, эмоциональной сферы, коммуникативных навыков обучающихся. </w:t>
      </w:r>
    </w:p>
    <w:p w:rsidR="007F7F91" w:rsidRPr="007F7F91" w:rsidRDefault="007F7F91" w:rsidP="007F7F91">
      <w:pPr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>Воспитательный потенциал школьного театра реализуется следующим образом:</w:t>
      </w:r>
    </w:p>
    <w:p w:rsidR="007F7F91" w:rsidRPr="007F7F91" w:rsidRDefault="007F7F91" w:rsidP="0057691F">
      <w:pPr>
        <w:widowControl/>
        <w:numPr>
          <w:ilvl w:val="0"/>
          <w:numId w:val="4"/>
        </w:numPr>
        <w:tabs>
          <w:tab w:val="clear" w:pos="720"/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>проектирование, подготовка и проведение спектаклей (Новый год, День Победы, фестиваль ко Дню народного единства</w:t>
      </w:r>
      <w:r w:rsidR="005030A1">
        <w:rPr>
          <w:color w:val="000000" w:themeColor="text1"/>
          <w:sz w:val="28"/>
          <w:szCs w:val="28"/>
        </w:rPr>
        <w:t>, фестиваль театров</w:t>
      </w:r>
      <w:r w:rsidRPr="007F7F91">
        <w:rPr>
          <w:color w:val="000000" w:themeColor="text1"/>
          <w:sz w:val="28"/>
          <w:szCs w:val="28"/>
        </w:rPr>
        <w:t xml:space="preserve"> и др.),</w:t>
      </w:r>
    </w:p>
    <w:p w:rsidR="007F7F91" w:rsidRPr="007F7F91" w:rsidRDefault="007F7F91" w:rsidP="0057691F">
      <w:pPr>
        <w:widowControl/>
        <w:numPr>
          <w:ilvl w:val="0"/>
          <w:numId w:val="5"/>
        </w:numPr>
        <w:tabs>
          <w:tab w:val="clear" w:pos="720"/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>подготовка отдельных номеров художественной самодеятельности для концертов и культурно-массовых мероприятий,</w:t>
      </w:r>
    </w:p>
    <w:p w:rsidR="007F7F91" w:rsidRPr="007F7F91" w:rsidRDefault="007F7F91" w:rsidP="0057691F">
      <w:pPr>
        <w:widowControl/>
        <w:numPr>
          <w:ilvl w:val="0"/>
          <w:numId w:val="6"/>
        </w:numPr>
        <w:tabs>
          <w:tab w:val="clear" w:pos="720"/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>подготовка выступлений школьной  агитбригады,</w:t>
      </w:r>
    </w:p>
    <w:p w:rsidR="007F7F91" w:rsidRPr="007F7F91" w:rsidRDefault="007F7F91" w:rsidP="0057691F">
      <w:pPr>
        <w:widowControl/>
        <w:numPr>
          <w:ilvl w:val="0"/>
          <w:numId w:val="6"/>
        </w:numPr>
        <w:tabs>
          <w:tab w:val="clear" w:pos="720"/>
          <w:tab w:val="left" w:pos="284"/>
        </w:tabs>
        <w:autoSpaceDE/>
        <w:autoSpaceDN/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7F7F91">
        <w:rPr>
          <w:color w:val="000000" w:themeColor="text1"/>
          <w:sz w:val="28"/>
          <w:szCs w:val="28"/>
        </w:rPr>
        <w:t xml:space="preserve">подготовка выступления ведущих из числа обучающихся на торжественных линейках, Уроках мужества и т.д. </w:t>
      </w:r>
    </w:p>
    <w:p w:rsidR="007F7F91" w:rsidRDefault="007F7F91" w:rsidP="009B20B3">
      <w:pPr>
        <w:spacing w:line="276" w:lineRule="auto"/>
        <w:ind w:left="-567" w:right="142" w:firstLine="567"/>
        <w:jc w:val="both"/>
        <w:rPr>
          <w:bCs/>
          <w:color w:val="000000" w:themeColor="text1"/>
          <w:spacing w:val="-2"/>
          <w:sz w:val="28"/>
          <w:szCs w:val="28"/>
        </w:rPr>
      </w:pPr>
    </w:p>
    <w:p w:rsidR="008E7849" w:rsidRPr="008E7849" w:rsidRDefault="001E7F6D" w:rsidP="008E7849">
      <w:pPr>
        <w:spacing w:line="276" w:lineRule="auto"/>
        <w:ind w:left="-567" w:firstLine="567"/>
        <w:rPr>
          <w:b/>
          <w:color w:val="000000" w:themeColor="text1"/>
          <w:sz w:val="28"/>
        </w:rPr>
      </w:pPr>
      <w:r>
        <w:rPr>
          <w:b/>
          <w:color w:val="000000" w:themeColor="text1"/>
          <w:w w:val="0"/>
          <w:sz w:val="28"/>
          <w:szCs w:val="28"/>
        </w:rPr>
        <w:t>2.2.18.</w:t>
      </w:r>
      <w:r w:rsidRPr="001E7F6D">
        <w:rPr>
          <w:b/>
          <w:color w:val="000000" w:themeColor="text1"/>
          <w:w w:val="0"/>
          <w:sz w:val="28"/>
          <w:szCs w:val="28"/>
        </w:rPr>
        <w:t xml:space="preserve">  Модуль «</w:t>
      </w:r>
      <w:r w:rsidRPr="001E7F6D">
        <w:rPr>
          <w:b/>
          <w:color w:val="000000" w:themeColor="text1"/>
          <w:sz w:val="28"/>
        </w:rPr>
        <w:t>Воспитание патриотизма, культуры мирного поведения, межнациональной (межэтнической) и межконфессиональной дружбы»</w:t>
      </w:r>
    </w:p>
    <w:p w:rsidR="001E7F6D" w:rsidRPr="001E7F6D" w:rsidRDefault="001E7F6D" w:rsidP="008E7849">
      <w:pPr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1E7F6D">
        <w:rPr>
          <w:color w:val="000000" w:themeColor="text1"/>
          <w:sz w:val="28"/>
          <w:szCs w:val="28"/>
        </w:rPr>
        <w:t xml:space="preserve">Реализация модуля </w:t>
      </w:r>
      <w:r w:rsidRPr="001E7F6D">
        <w:rPr>
          <w:color w:val="000000" w:themeColor="text1"/>
          <w:w w:val="0"/>
          <w:sz w:val="28"/>
          <w:szCs w:val="28"/>
        </w:rPr>
        <w:t>«</w:t>
      </w:r>
      <w:r w:rsidRPr="001E7F6D">
        <w:rPr>
          <w:color w:val="000000" w:themeColor="text1"/>
          <w:sz w:val="28"/>
        </w:rPr>
        <w:t>Воспитание патриотизма, культуры мирного поведения, межнациональной (межэтнической) и межконфессиональной дружбы»</w:t>
      </w:r>
      <w:r w:rsidRPr="001E7F6D">
        <w:rPr>
          <w:color w:val="000000" w:themeColor="text1"/>
          <w:sz w:val="28"/>
          <w:szCs w:val="28"/>
        </w:rPr>
        <w:t xml:space="preserve"> осуществляется через: </w:t>
      </w:r>
    </w:p>
    <w:p w:rsidR="001E7F6D" w:rsidRPr="001E7F6D" w:rsidRDefault="001E7F6D" w:rsidP="008E7849">
      <w:pPr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1E7F6D">
        <w:rPr>
          <w:color w:val="000000" w:themeColor="text1"/>
          <w:sz w:val="28"/>
          <w:szCs w:val="28"/>
        </w:rPr>
        <w:t>1) Включение в учебные планы, учебно-методические материалы учебных предметов, направленных на воспитание традиционных российских духовно-нравственных ценностей, культуры межнационального (межэтнического) и межконфессионального общения, формирование у детей и молодежи на всех этапах образовательного процесса общероссийской гражданской идентичности, патриотизма, гражданской ответственности, чувства гордости за историю России;</w:t>
      </w:r>
    </w:p>
    <w:p w:rsidR="001E7F6D" w:rsidRPr="001E7F6D" w:rsidRDefault="001E7F6D" w:rsidP="008E7849">
      <w:pPr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1E7F6D">
        <w:rPr>
          <w:color w:val="000000" w:themeColor="text1"/>
          <w:sz w:val="28"/>
          <w:szCs w:val="28"/>
        </w:rPr>
        <w:t xml:space="preserve">2) Проведение профилактических занятий с демонстрацией видео фильмов, роликов, презентаций, проведение тематических встреч с представителями СМИ и интернет-сообщества в целях противодействия распространению экстремистской идеологии. Проведение на регулярной основе работы по </w:t>
      </w:r>
      <w:r w:rsidRPr="001E7F6D">
        <w:rPr>
          <w:color w:val="000000" w:themeColor="text1"/>
          <w:sz w:val="28"/>
          <w:szCs w:val="28"/>
        </w:rPr>
        <w:lastRenderedPageBreak/>
        <w:t xml:space="preserve">разъяснению сути противоправной деятельности, осуществляемой лидерами экстремистских организаций, с привлечением видных деятелей культуры, науки, авторитетных представителей общественности, информационного сообщества, конфессий и национальных объединений; </w:t>
      </w:r>
    </w:p>
    <w:p w:rsidR="001E7F6D" w:rsidRPr="001E7F6D" w:rsidRDefault="001E7F6D" w:rsidP="008E7849">
      <w:pPr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1E7F6D">
        <w:rPr>
          <w:color w:val="000000" w:themeColor="text1"/>
          <w:sz w:val="28"/>
          <w:szCs w:val="28"/>
        </w:rPr>
        <w:t xml:space="preserve">3) Проведение занятий, направленных на повышение грамотности детей и родителей в вопросах обеспечения информационной безопасности при пользовании ресурсов сети «Интернет», а также разъяснение возможных угроз, при общении с неизвестными лицами и просмотров неустановленных сайтов. Организацию занятий, направленных на воспитание патриотизма, культуры мирного поведения, межнациональной (межэтнической) и межконфессиональной дружбы, по обучению навыкам бесконфликтного общения, а также умению отстаивать собственное мнение, противодействовать социально опасному поведению (в том числе вовлечению в экстремистскую деятельность) всеми законными способами; </w:t>
      </w:r>
    </w:p>
    <w:p w:rsidR="001E7F6D" w:rsidRPr="001E7F6D" w:rsidRDefault="001E7F6D" w:rsidP="008E7849">
      <w:pPr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1E7F6D">
        <w:rPr>
          <w:color w:val="000000" w:themeColor="text1"/>
          <w:sz w:val="28"/>
          <w:szCs w:val="28"/>
        </w:rPr>
        <w:t xml:space="preserve">4) Освещение в рамках учебных предметов «Обществознание» и «ОБЗР» правовых основ противодействия терроризму и экстремизму; </w:t>
      </w:r>
    </w:p>
    <w:p w:rsidR="001E7F6D" w:rsidRPr="001E7F6D" w:rsidRDefault="001E7F6D" w:rsidP="008E7849">
      <w:pPr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1E7F6D">
        <w:rPr>
          <w:color w:val="000000" w:themeColor="text1"/>
          <w:sz w:val="28"/>
          <w:szCs w:val="28"/>
        </w:rPr>
        <w:t>5) Плановое проведение мероприятий с приглашением сотрудников УМВД, для разъяснения обучающимся методов воздействия и вовлечения молодежи в деструктивные группировки, правил защиты в случае давления и манипулирования, а также последствий и видов ответственности за противоправные действия экстремистского и террористического характера;</w:t>
      </w:r>
    </w:p>
    <w:p w:rsidR="001E7F6D" w:rsidRPr="001E7F6D" w:rsidRDefault="001E7F6D" w:rsidP="008E7849">
      <w:pPr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1E7F6D">
        <w:rPr>
          <w:color w:val="000000" w:themeColor="text1"/>
          <w:sz w:val="28"/>
          <w:szCs w:val="28"/>
        </w:rPr>
        <w:t xml:space="preserve">6) Организацию и проведение мониторинга девиантного поведения детей, социологических исследований социальной обстановки в школе, а также молодежных субкультур в целях своевременного выявления и недопущения распространения экстремистской идеологии; </w:t>
      </w:r>
    </w:p>
    <w:p w:rsidR="001E7F6D" w:rsidRPr="001E7F6D" w:rsidRDefault="001E7F6D" w:rsidP="008E7849">
      <w:pPr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1E7F6D">
        <w:rPr>
          <w:color w:val="000000" w:themeColor="text1"/>
          <w:sz w:val="28"/>
          <w:szCs w:val="28"/>
        </w:rPr>
        <w:t>7) Организацию адресной работы с детьми и выявление лиц в окружении подростка, ранее осужденных за преступления экстремистского либо террористического характера.</w:t>
      </w:r>
    </w:p>
    <w:p w:rsidR="001E7F6D" w:rsidRPr="001E7F6D" w:rsidRDefault="001E7F6D" w:rsidP="008E7849">
      <w:pPr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1E7F6D">
        <w:rPr>
          <w:color w:val="000000" w:themeColor="text1"/>
          <w:sz w:val="28"/>
          <w:szCs w:val="28"/>
        </w:rPr>
        <w:t xml:space="preserve">8) Осуществление взаимодействия с детьми, вовлечение их в жизнь образовательной организации, проведение мероприятий направленных на развитие у детей неприятие идеологии терроризма и привитию традиционных российских духовно-нравственных ценностей; </w:t>
      </w:r>
    </w:p>
    <w:p w:rsidR="001E7F6D" w:rsidRPr="001E7F6D" w:rsidRDefault="001E7F6D" w:rsidP="008E7849">
      <w:pPr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1E7F6D">
        <w:rPr>
          <w:color w:val="000000" w:themeColor="text1"/>
          <w:sz w:val="28"/>
          <w:szCs w:val="28"/>
        </w:rPr>
        <w:t xml:space="preserve">9) Выявление фактов длительного отсутствия учащихся на занятиях без уважительной причины, принятие мер по их возвращению в учебные заведения, с проведение в дальнейшем профилактических бесед направленных на посещение занятий и недопущение прогулов без уважительной причины (психолог, классный руководитель); </w:t>
      </w:r>
    </w:p>
    <w:p w:rsidR="001E7F6D" w:rsidRPr="001E7F6D" w:rsidRDefault="001E7F6D" w:rsidP="008E7849">
      <w:pPr>
        <w:spacing w:line="276" w:lineRule="auto"/>
        <w:ind w:left="-567" w:firstLine="567"/>
        <w:jc w:val="both"/>
        <w:rPr>
          <w:color w:val="000000" w:themeColor="text1"/>
          <w:sz w:val="28"/>
          <w:szCs w:val="28"/>
        </w:rPr>
      </w:pPr>
      <w:r w:rsidRPr="001E7F6D">
        <w:rPr>
          <w:color w:val="000000" w:themeColor="text1"/>
          <w:sz w:val="28"/>
          <w:szCs w:val="28"/>
        </w:rPr>
        <w:t xml:space="preserve">10) Осуществление взаимодействия с представителями территориальных подразделений по делам несовершеннолетних УМВД в целях своевременного </w:t>
      </w:r>
      <w:r w:rsidRPr="001E7F6D">
        <w:rPr>
          <w:color w:val="000000" w:themeColor="text1"/>
          <w:sz w:val="28"/>
          <w:szCs w:val="28"/>
        </w:rPr>
        <w:lastRenderedPageBreak/>
        <w:t>принятия мер в отношении детей и подростков, отличающихся девиантным поведением, а также организации совместной адресной работы по уже выявленным фактам участия несовершеннолетних в экстремистской и террористической деятельности.</w:t>
      </w:r>
    </w:p>
    <w:p w:rsidR="001E7F6D" w:rsidRDefault="001E7F6D" w:rsidP="009B20B3">
      <w:pPr>
        <w:spacing w:line="276" w:lineRule="auto"/>
        <w:ind w:left="-567" w:right="142" w:firstLine="567"/>
        <w:jc w:val="both"/>
        <w:rPr>
          <w:bCs/>
          <w:color w:val="000000" w:themeColor="text1"/>
          <w:spacing w:val="-2"/>
          <w:sz w:val="28"/>
          <w:szCs w:val="28"/>
        </w:rPr>
      </w:pPr>
    </w:p>
    <w:p w:rsidR="008E7849" w:rsidRPr="008E7849" w:rsidRDefault="001E7F6D" w:rsidP="008E7849">
      <w:pPr>
        <w:spacing w:line="276" w:lineRule="auto"/>
        <w:ind w:left="-567" w:firstLineChars="201" w:firstLine="565"/>
        <w:rPr>
          <w:b/>
          <w:color w:val="000000" w:themeColor="text1"/>
          <w:sz w:val="28"/>
        </w:rPr>
      </w:pPr>
      <w:r>
        <w:rPr>
          <w:b/>
          <w:color w:val="000000" w:themeColor="text1"/>
          <w:w w:val="0"/>
          <w:sz w:val="28"/>
          <w:szCs w:val="28"/>
        </w:rPr>
        <w:t>2.2.19.</w:t>
      </w:r>
      <w:r w:rsidRPr="000F441F">
        <w:rPr>
          <w:b/>
          <w:color w:val="000000" w:themeColor="text1"/>
          <w:w w:val="0"/>
          <w:sz w:val="28"/>
          <w:szCs w:val="28"/>
        </w:rPr>
        <w:t xml:space="preserve">  Модуль «Профилактика идеологии терроризма и экстремизма</w:t>
      </w:r>
      <w:r w:rsidRPr="000F441F">
        <w:rPr>
          <w:b/>
          <w:color w:val="000000" w:themeColor="text1"/>
          <w:sz w:val="28"/>
        </w:rPr>
        <w:t>»</w:t>
      </w:r>
    </w:p>
    <w:p w:rsidR="001E7F6D" w:rsidRPr="000F441F" w:rsidRDefault="001E7F6D" w:rsidP="008E7849">
      <w:pPr>
        <w:spacing w:line="276" w:lineRule="auto"/>
        <w:ind w:left="-567" w:firstLineChars="201" w:firstLine="563"/>
        <w:jc w:val="both"/>
        <w:rPr>
          <w:color w:val="000000" w:themeColor="text1"/>
          <w:sz w:val="28"/>
          <w:szCs w:val="28"/>
          <w:lang w:eastAsia="ru-RU"/>
        </w:rPr>
      </w:pPr>
      <w:r w:rsidRPr="000F441F">
        <w:rPr>
          <w:color w:val="000000" w:themeColor="text1"/>
          <w:sz w:val="28"/>
          <w:szCs w:val="28"/>
          <w:lang w:eastAsia="ru-RU"/>
        </w:rPr>
        <w:t>Реализация модуля «Профилактика идеологии терроризма и экстремизма» направлена</w:t>
      </w:r>
      <w:r w:rsidR="00752FC8">
        <w:rPr>
          <w:color w:val="000000" w:themeColor="text1"/>
          <w:sz w:val="28"/>
          <w:szCs w:val="28"/>
          <w:lang w:eastAsia="ru-RU"/>
        </w:rPr>
        <w:t xml:space="preserve"> на формирование у обучающихся </w:t>
      </w:r>
      <w:r w:rsidRPr="000F441F">
        <w:rPr>
          <w:color w:val="000000" w:themeColor="text1"/>
          <w:sz w:val="28"/>
          <w:szCs w:val="28"/>
          <w:lang w:eastAsia="ru-RU"/>
        </w:rPr>
        <w:t xml:space="preserve">на основе традиционных российских духовно-нравственных ценностей неприятия идеологии терроризма и устойчивости к ее пропаганде. </w:t>
      </w:r>
    </w:p>
    <w:p w:rsidR="001E7F6D" w:rsidRPr="000F441F" w:rsidRDefault="001E7F6D" w:rsidP="008E7849">
      <w:pPr>
        <w:spacing w:line="276" w:lineRule="auto"/>
        <w:ind w:left="-567" w:firstLineChars="201" w:firstLine="563"/>
        <w:jc w:val="both"/>
        <w:rPr>
          <w:color w:val="000000" w:themeColor="text1"/>
          <w:sz w:val="28"/>
          <w:szCs w:val="28"/>
        </w:rPr>
      </w:pPr>
      <w:r w:rsidRPr="000F441F">
        <w:rPr>
          <w:color w:val="000000" w:themeColor="text1"/>
          <w:sz w:val="28"/>
          <w:szCs w:val="28"/>
        </w:rPr>
        <w:t>Для профилактики идеологии экстремизма среди несовершеннолетних можно использовать следующие мероприятия:</w:t>
      </w:r>
    </w:p>
    <w:p w:rsidR="001E7F6D" w:rsidRPr="000F441F" w:rsidRDefault="001E7F6D" w:rsidP="0057691F">
      <w:pPr>
        <w:widowControl/>
        <w:numPr>
          <w:ilvl w:val="0"/>
          <w:numId w:val="7"/>
        </w:numPr>
        <w:tabs>
          <w:tab w:val="left" w:pos="284"/>
        </w:tabs>
        <w:autoSpaceDE/>
        <w:autoSpaceDN/>
        <w:spacing w:line="276" w:lineRule="auto"/>
        <w:ind w:left="-567" w:firstLineChars="201" w:firstLine="563"/>
        <w:jc w:val="both"/>
        <w:rPr>
          <w:color w:val="000000" w:themeColor="text1"/>
          <w:sz w:val="28"/>
          <w:szCs w:val="28"/>
        </w:rPr>
      </w:pPr>
      <w:r w:rsidRPr="000F441F">
        <w:rPr>
          <w:color w:val="000000" w:themeColor="text1"/>
          <w:sz w:val="28"/>
          <w:szCs w:val="28"/>
        </w:rPr>
        <w:t>Проведение классных часов с целью освоения обучающимися общечеловеческих норм нравственности и поведения.</w:t>
      </w:r>
    </w:p>
    <w:p w:rsidR="001E7F6D" w:rsidRPr="000F441F" w:rsidRDefault="001E7F6D" w:rsidP="0057691F">
      <w:pPr>
        <w:widowControl/>
        <w:numPr>
          <w:ilvl w:val="0"/>
          <w:numId w:val="7"/>
        </w:numPr>
        <w:tabs>
          <w:tab w:val="left" w:pos="284"/>
        </w:tabs>
        <w:autoSpaceDE/>
        <w:autoSpaceDN/>
        <w:spacing w:line="276" w:lineRule="auto"/>
        <w:ind w:left="-567" w:firstLineChars="201" w:firstLine="563"/>
        <w:jc w:val="both"/>
        <w:rPr>
          <w:color w:val="000000" w:themeColor="text1"/>
          <w:sz w:val="28"/>
          <w:szCs w:val="28"/>
        </w:rPr>
      </w:pPr>
      <w:r w:rsidRPr="000F441F">
        <w:rPr>
          <w:color w:val="000000" w:themeColor="text1"/>
          <w:sz w:val="28"/>
          <w:szCs w:val="28"/>
        </w:rPr>
        <w:t>Рассмотрение вопросов профилактики правонарушений, правового воспитания, формирования законопослушного поведения обучающихся на педагогических советах, советах профилактики, классных собраниях.</w:t>
      </w:r>
    </w:p>
    <w:p w:rsidR="001E7F6D" w:rsidRPr="000F441F" w:rsidRDefault="001E7F6D" w:rsidP="0057691F">
      <w:pPr>
        <w:widowControl/>
        <w:numPr>
          <w:ilvl w:val="0"/>
          <w:numId w:val="7"/>
        </w:numPr>
        <w:tabs>
          <w:tab w:val="left" w:pos="284"/>
        </w:tabs>
        <w:autoSpaceDE/>
        <w:autoSpaceDN/>
        <w:spacing w:line="276" w:lineRule="auto"/>
        <w:ind w:left="-567" w:firstLineChars="201" w:firstLine="563"/>
        <w:jc w:val="both"/>
        <w:rPr>
          <w:color w:val="000000" w:themeColor="text1"/>
          <w:sz w:val="28"/>
          <w:szCs w:val="28"/>
        </w:rPr>
      </w:pPr>
      <w:r w:rsidRPr="000F441F">
        <w:rPr>
          <w:color w:val="000000" w:themeColor="text1"/>
          <w:sz w:val="28"/>
          <w:szCs w:val="28"/>
        </w:rPr>
        <w:t>Проведение родительских собраний по проблеме формирования законопослушного поведения обучающихся.</w:t>
      </w:r>
    </w:p>
    <w:p w:rsidR="001E7F6D" w:rsidRPr="000F441F" w:rsidRDefault="001E7F6D" w:rsidP="0057691F">
      <w:pPr>
        <w:widowControl/>
        <w:numPr>
          <w:ilvl w:val="0"/>
          <w:numId w:val="7"/>
        </w:numPr>
        <w:tabs>
          <w:tab w:val="left" w:pos="284"/>
        </w:tabs>
        <w:autoSpaceDE/>
        <w:autoSpaceDN/>
        <w:spacing w:line="276" w:lineRule="auto"/>
        <w:ind w:left="-567" w:firstLineChars="201" w:firstLine="563"/>
        <w:jc w:val="both"/>
        <w:rPr>
          <w:color w:val="000000" w:themeColor="text1"/>
          <w:sz w:val="28"/>
          <w:szCs w:val="28"/>
        </w:rPr>
      </w:pPr>
      <w:r w:rsidRPr="000F441F">
        <w:rPr>
          <w:color w:val="000000" w:themeColor="text1"/>
          <w:sz w:val="28"/>
          <w:szCs w:val="28"/>
        </w:rPr>
        <w:t>Проведение круглых столов по вопросам межнациональных отношений.</w:t>
      </w:r>
    </w:p>
    <w:p w:rsidR="001E7F6D" w:rsidRPr="000F441F" w:rsidRDefault="001E7F6D" w:rsidP="0057691F">
      <w:pPr>
        <w:widowControl/>
        <w:numPr>
          <w:ilvl w:val="0"/>
          <w:numId w:val="7"/>
        </w:numPr>
        <w:tabs>
          <w:tab w:val="left" w:pos="284"/>
        </w:tabs>
        <w:autoSpaceDE/>
        <w:autoSpaceDN/>
        <w:spacing w:line="276" w:lineRule="auto"/>
        <w:ind w:left="-567" w:firstLineChars="201" w:firstLine="563"/>
        <w:jc w:val="both"/>
        <w:rPr>
          <w:color w:val="000000" w:themeColor="text1"/>
          <w:sz w:val="28"/>
          <w:szCs w:val="28"/>
        </w:rPr>
      </w:pPr>
      <w:r w:rsidRPr="000F441F">
        <w:rPr>
          <w:color w:val="000000" w:themeColor="text1"/>
          <w:sz w:val="28"/>
          <w:szCs w:val="28"/>
        </w:rPr>
        <w:t>Развитие и поддержка молодёжных общественных объединений, направленных на патриотическое воспитание молодого поколения.</w:t>
      </w:r>
    </w:p>
    <w:p w:rsidR="001E7F6D" w:rsidRPr="000F441F" w:rsidRDefault="001E7F6D" w:rsidP="0057691F">
      <w:pPr>
        <w:widowControl/>
        <w:numPr>
          <w:ilvl w:val="0"/>
          <w:numId w:val="7"/>
        </w:numPr>
        <w:tabs>
          <w:tab w:val="left" w:pos="284"/>
        </w:tabs>
        <w:autoSpaceDE/>
        <w:autoSpaceDN/>
        <w:spacing w:line="276" w:lineRule="auto"/>
        <w:ind w:left="-567" w:firstLineChars="201" w:firstLine="563"/>
        <w:jc w:val="both"/>
        <w:rPr>
          <w:color w:val="000000" w:themeColor="text1"/>
          <w:sz w:val="28"/>
          <w:szCs w:val="28"/>
        </w:rPr>
      </w:pPr>
      <w:r w:rsidRPr="000F441F">
        <w:rPr>
          <w:color w:val="000000" w:themeColor="text1"/>
          <w:sz w:val="28"/>
          <w:szCs w:val="28"/>
        </w:rPr>
        <w:t>Привлечение детей к изучению истории родного края, краеведению посредством проектной деятельности.</w:t>
      </w:r>
    </w:p>
    <w:p w:rsidR="001E7F6D" w:rsidRPr="000F441F" w:rsidRDefault="001E7F6D" w:rsidP="0057691F">
      <w:pPr>
        <w:widowControl/>
        <w:numPr>
          <w:ilvl w:val="0"/>
          <w:numId w:val="7"/>
        </w:numPr>
        <w:tabs>
          <w:tab w:val="left" w:pos="284"/>
        </w:tabs>
        <w:autoSpaceDE/>
        <w:autoSpaceDN/>
        <w:spacing w:line="276" w:lineRule="auto"/>
        <w:ind w:left="-567" w:firstLineChars="201" w:firstLine="563"/>
        <w:jc w:val="both"/>
        <w:rPr>
          <w:color w:val="000000" w:themeColor="text1"/>
          <w:sz w:val="28"/>
          <w:szCs w:val="28"/>
        </w:rPr>
      </w:pPr>
      <w:r w:rsidRPr="000F441F">
        <w:rPr>
          <w:color w:val="000000" w:themeColor="text1"/>
          <w:sz w:val="28"/>
          <w:szCs w:val="28"/>
        </w:rPr>
        <w:t>Оказание социально-психологической и педагогической помощи несовершеннолетним, имеющим отклонения в развитии или поведении либо проблемы в обучении.</w:t>
      </w:r>
    </w:p>
    <w:p w:rsidR="001E7F6D" w:rsidRPr="000F441F" w:rsidRDefault="001E7F6D" w:rsidP="0057691F">
      <w:pPr>
        <w:widowControl/>
        <w:numPr>
          <w:ilvl w:val="0"/>
          <w:numId w:val="7"/>
        </w:numPr>
        <w:tabs>
          <w:tab w:val="left" w:pos="284"/>
        </w:tabs>
        <w:autoSpaceDE/>
        <w:autoSpaceDN/>
        <w:spacing w:line="276" w:lineRule="auto"/>
        <w:ind w:left="-567" w:firstLineChars="201" w:firstLine="563"/>
        <w:jc w:val="both"/>
        <w:rPr>
          <w:color w:val="000000" w:themeColor="text1"/>
          <w:sz w:val="28"/>
          <w:szCs w:val="28"/>
        </w:rPr>
      </w:pPr>
      <w:r w:rsidRPr="000F441F">
        <w:rPr>
          <w:color w:val="000000" w:themeColor="text1"/>
          <w:sz w:val="28"/>
          <w:szCs w:val="28"/>
        </w:rPr>
        <w:t>Проведение тренировочных занятий по эвакуации обучающихся  и сотрудников при чрезвычайных ситуациях, проведение инструктажей с обучающимися по противодействию экстремизму и терроризму, распространение тематических памяток и методических инструкций.</w:t>
      </w:r>
    </w:p>
    <w:p w:rsidR="001E7F6D" w:rsidRDefault="001E7F6D" w:rsidP="001E7F6D">
      <w:pPr>
        <w:spacing w:line="276" w:lineRule="auto"/>
        <w:ind w:right="142"/>
        <w:jc w:val="both"/>
        <w:rPr>
          <w:bCs/>
          <w:color w:val="000000" w:themeColor="text1"/>
          <w:spacing w:val="-2"/>
          <w:sz w:val="28"/>
          <w:szCs w:val="28"/>
        </w:rPr>
      </w:pPr>
    </w:p>
    <w:p w:rsidR="008E7849" w:rsidRPr="008E7849" w:rsidRDefault="001E7F6D" w:rsidP="008E7849">
      <w:pPr>
        <w:spacing w:line="276" w:lineRule="auto"/>
        <w:ind w:left="-567" w:firstLineChars="201" w:firstLine="565"/>
        <w:rPr>
          <w:b/>
          <w:sz w:val="28"/>
        </w:rPr>
      </w:pPr>
      <w:r>
        <w:rPr>
          <w:b/>
          <w:color w:val="000000"/>
          <w:w w:val="0"/>
          <w:sz w:val="28"/>
          <w:szCs w:val="28"/>
        </w:rPr>
        <w:t>2.2.20.  Модуль «</w:t>
      </w:r>
      <w:r>
        <w:rPr>
          <w:b/>
          <w:sz w:val="28"/>
          <w:szCs w:val="28"/>
        </w:rPr>
        <w:t>Профилактика сквернословия</w:t>
      </w:r>
      <w:r>
        <w:rPr>
          <w:b/>
          <w:sz w:val="28"/>
        </w:rPr>
        <w:t>»</w:t>
      </w:r>
    </w:p>
    <w:p w:rsidR="001E7F6D" w:rsidRDefault="001E7F6D" w:rsidP="008E7849">
      <w:pPr>
        <w:pStyle w:val="af5"/>
        <w:shd w:val="clear" w:color="auto" w:fill="FFFFFF"/>
        <w:spacing w:before="0" w:after="0" w:line="276" w:lineRule="auto"/>
        <w:ind w:left="-567" w:firstLineChars="201" w:firstLine="563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 xml:space="preserve">Нецензурная лексика проникла во все сферы общественной жизни, бесконтрольно употребляется на различных уровнях современной коммуникации, заняла особое место не только в быту, но в публичном общедоступном информационном пространстве, стала способом выражения агрессии и дивиантного поведения. Ее употребление оказывает отрицательное воздействие 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lastRenderedPageBreak/>
        <w:t>на развитие личности учащихся, нивелирует жизненные ценности и знание русского языка.</w:t>
      </w:r>
    </w:p>
    <w:p w:rsidR="001E7F6D" w:rsidRDefault="001E7F6D" w:rsidP="008E7849">
      <w:pPr>
        <w:pStyle w:val="af5"/>
        <w:shd w:val="clear" w:color="auto" w:fill="FFFFFF"/>
        <w:spacing w:before="0" w:after="0" w:line="276" w:lineRule="auto"/>
        <w:ind w:left="-567" w:firstLineChars="201" w:firstLine="565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</w:rPr>
        <w:t>Цель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>: борьба со сквернословием и употреблением нецензурной лексики</w:t>
      </w:r>
    </w:p>
    <w:p w:rsidR="001E7F6D" w:rsidRDefault="001E7F6D" w:rsidP="008E7849">
      <w:pPr>
        <w:pStyle w:val="af5"/>
        <w:shd w:val="clear" w:color="auto" w:fill="FFFFFF"/>
        <w:spacing w:before="0" w:after="0" w:line="276" w:lineRule="auto"/>
        <w:ind w:left="-567" w:firstLineChars="201" w:firstLine="565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b/>
          <w:bCs/>
          <w:color w:val="000000"/>
          <w:sz w:val="28"/>
          <w:szCs w:val="28"/>
          <w:shd w:val="clear" w:color="auto" w:fill="FFFFFF"/>
        </w:rPr>
        <w:t>Задачи</w:t>
      </w:r>
      <w:r>
        <w:rPr>
          <w:rFonts w:eastAsia="sans-serif"/>
          <w:color w:val="000000"/>
          <w:sz w:val="28"/>
          <w:szCs w:val="28"/>
          <w:shd w:val="clear" w:color="auto" w:fill="FFFFFF"/>
        </w:rPr>
        <w:t>:</w:t>
      </w:r>
    </w:p>
    <w:p w:rsidR="001E7F6D" w:rsidRDefault="001E7F6D" w:rsidP="008E7849">
      <w:pPr>
        <w:pStyle w:val="af5"/>
        <w:shd w:val="clear" w:color="auto" w:fill="FFFFFF"/>
        <w:spacing w:before="0" w:after="0" w:line="276" w:lineRule="auto"/>
        <w:ind w:left="-567" w:firstLineChars="201" w:firstLine="563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1. Профилактика употребления ненормативной лексики;</w:t>
      </w:r>
    </w:p>
    <w:p w:rsidR="001E7F6D" w:rsidRDefault="001E7F6D" w:rsidP="008E7849">
      <w:pPr>
        <w:pStyle w:val="af5"/>
        <w:shd w:val="clear" w:color="auto" w:fill="FFFFFF"/>
        <w:spacing w:before="0" w:after="0" w:line="276" w:lineRule="auto"/>
        <w:ind w:left="-567" w:firstLineChars="201" w:firstLine="563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2. Повышение уровня знаний русского языка;</w:t>
      </w:r>
    </w:p>
    <w:p w:rsidR="001E7F6D" w:rsidRDefault="001E7F6D" w:rsidP="008E7849">
      <w:pPr>
        <w:pStyle w:val="af5"/>
        <w:shd w:val="clear" w:color="auto" w:fill="FFFFFF"/>
        <w:spacing w:before="0" w:after="0" w:line="276" w:lineRule="auto"/>
        <w:ind w:left="-567" w:firstLineChars="201" w:firstLine="563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3. Формирование здорового микроклимата в классах и школе;</w:t>
      </w:r>
    </w:p>
    <w:p w:rsidR="001E7F6D" w:rsidRDefault="001E7F6D" w:rsidP="008E7849">
      <w:pPr>
        <w:pStyle w:val="af5"/>
        <w:shd w:val="clear" w:color="auto" w:fill="FFFFFF"/>
        <w:spacing w:before="0" w:after="0" w:line="276" w:lineRule="auto"/>
        <w:ind w:left="-567" w:firstLineChars="201" w:firstLine="563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3. Повышение духовно-нравственного и культурно-эстетического уровня развития учащихся;</w:t>
      </w:r>
    </w:p>
    <w:p w:rsidR="001E7F6D" w:rsidRDefault="001E7F6D" w:rsidP="008E7849">
      <w:pPr>
        <w:pStyle w:val="af5"/>
        <w:shd w:val="clear" w:color="auto" w:fill="FFFFFF"/>
        <w:spacing w:before="0" w:after="0" w:line="276" w:lineRule="auto"/>
        <w:ind w:left="-567" w:firstLineChars="201" w:firstLine="563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5. Формирование навыков бесконфликтного общения;</w:t>
      </w:r>
    </w:p>
    <w:p w:rsidR="001E7F6D" w:rsidRDefault="001E7F6D" w:rsidP="008E7849">
      <w:pPr>
        <w:pStyle w:val="af5"/>
        <w:shd w:val="clear" w:color="auto" w:fill="FFFFFF"/>
        <w:spacing w:before="0" w:after="0" w:line="276" w:lineRule="auto"/>
        <w:ind w:left="-567" w:firstLineChars="201" w:firstLine="563"/>
        <w:jc w:val="both"/>
        <w:rPr>
          <w:rFonts w:eastAsia="sans-serif"/>
          <w:color w:val="000000"/>
          <w:sz w:val="28"/>
          <w:szCs w:val="28"/>
        </w:rPr>
      </w:pPr>
      <w:r>
        <w:rPr>
          <w:rFonts w:eastAsia="sans-serif"/>
          <w:color w:val="000000"/>
          <w:sz w:val="28"/>
          <w:szCs w:val="28"/>
          <w:shd w:val="clear" w:color="auto" w:fill="FFFFFF"/>
        </w:rPr>
        <w:t>6. Развитие гражданско-правовой ответственности родителей и учащихся.</w:t>
      </w:r>
    </w:p>
    <w:p w:rsidR="001E7F6D" w:rsidRDefault="001E7F6D" w:rsidP="008E7849">
      <w:pPr>
        <w:spacing w:line="276" w:lineRule="auto"/>
        <w:ind w:left="-567" w:firstLineChars="201" w:firstLine="563"/>
        <w:jc w:val="both"/>
        <w:rPr>
          <w:sz w:val="28"/>
          <w:szCs w:val="28"/>
        </w:rPr>
      </w:pPr>
      <w:r>
        <w:rPr>
          <w:sz w:val="28"/>
          <w:szCs w:val="28"/>
        </w:rPr>
        <w:t>Модуль реализуется через участие обучающихся и их родителей (законных представителей) в тренингах, дебатах, проблемно-ценностных дискуссиях, а также оформление информационных стендов, буклетов.</w:t>
      </w:r>
    </w:p>
    <w:p w:rsidR="001E7F6D" w:rsidRPr="007F7F91" w:rsidRDefault="001E7F6D" w:rsidP="008E7849">
      <w:pPr>
        <w:spacing w:line="276" w:lineRule="auto"/>
        <w:ind w:right="142"/>
        <w:jc w:val="both"/>
        <w:rPr>
          <w:bCs/>
          <w:color w:val="000000" w:themeColor="text1"/>
          <w:spacing w:val="-2"/>
          <w:sz w:val="28"/>
          <w:szCs w:val="28"/>
        </w:rPr>
      </w:pPr>
    </w:p>
    <w:p w:rsidR="00C12E20" w:rsidRPr="001E7F6D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1E7F6D">
        <w:rPr>
          <w:b/>
          <w:bCs/>
          <w:spacing w:val="-2"/>
          <w:sz w:val="28"/>
          <w:szCs w:val="28"/>
        </w:rPr>
        <w:t>РАЗДЕЛ 3. ОРГАНИЗАЦИОННЫЙ</w:t>
      </w:r>
    </w:p>
    <w:p w:rsidR="00FF6553" w:rsidRDefault="00FF6553" w:rsidP="009B20B3">
      <w:pPr>
        <w:spacing w:line="276" w:lineRule="auto"/>
        <w:ind w:right="142"/>
        <w:jc w:val="both"/>
        <w:rPr>
          <w:bCs/>
          <w:spacing w:val="-2"/>
          <w:sz w:val="28"/>
          <w:szCs w:val="28"/>
        </w:rPr>
      </w:pPr>
    </w:p>
    <w:p w:rsidR="00C12E20" w:rsidRPr="001E7F6D" w:rsidRDefault="00C12E20" w:rsidP="009B20B3">
      <w:pPr>
        <w:spacing w:line="276" w:lineRule="auto"/>
        <w:ind w:right="142"/>
        <w:jc w:val="both"/>
        <w:rPr>
          <w:b/>
          <w:bCs/>
          <w:spacing w:val="-2"/>
          <w:sz w:val="28"/>
          <w:szCs w:val="28"/>
        </w:rPr>
      </w:pPr>
      <w:r w:rsidRPr="001E7F6D">
        <w:rPr>
          <w:b/>
          <w:bCs/>
          <w:spacing w:val="-2"/>
          <w:sz w:val="28"/>
          <w:szCs w:val="28"/>
        </w:rPr>
        <w:t>3.1. Кадровое обеспечение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>Кадровое обеспечение воспитательного процесса: директор образовательного Учреждения, заместитель директора по воспитательной работе, советник ди</w:t>
      </w:r>
      <w:r w:rsidR="001E7F6D">
        <w:rPr>
          <w:bCs/>
          <w:spacing w:val="-2"/>
          <w:sz w:val="28"/>
          <w:szCs w:val="28"/>
        </w:rPr>
        <w:t>ректора по воспитанию с взаимодействию с детскими общественными объединениями, социальный педагог</w:t>
      </w:r>
      <w:r w:rsidRPr="00C12E20">
        <w:rPr>
          <w:bCs/>
          <w:spacing w:val="-2"/>
          <w:sz w:val="28"/>
          <w:szCs w:val="28"/>
        </w:rPr>
        <w:t>, педаг</w:t>
      </w:r>
      <w:r w:rsidR="004011FE">
        <w:rPr>
          <w:bCs/>
          <w:spacing w:val="-2"/>
          <w:sz w:val="28"/>
          <w:szCs w:val="28"/>
        </w:rPr>
        <w:t>ог-психолог</w:t>
      </w:r>
      <w:r w:rsidRPr="00C12E20">
        <w:rPr>
          <w:bCs/>
          <w:spacing w:val="-2"/>
          <w:sz w:val="28"/>
          <w:szCs w:val="28"/>
        </w:rPr>
        <w:t>, учителя-предметники, педагог-библиотекарь, классные руководители, руководители кружков, детских объединений, спортивных секций.</w:t>
      </w:r>
    </w:p>
    <w:p w:rsidR="00C12E20" w:rsidRPr="00C12E20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</w:p>
    <w:p w:rsidR="00C12E20" w:rsidRPr="001E7F6D" w:rsidRDefault="00C12E20" w:rsidP="009B20B3">
      <w:pPr>
        <w:spacing w:line="276" w:lineRule="auto"/>
        <w:ind w:left="-567" w:right="142" w:firstLine="567"/>
        <w:jc w:val="both"/>
        <w:rPr>
          <w:b/>
          <w:bCs/>
          <w:spacing w:val="-2"/>
          <w:sz w:val="28"/>
          <w:szCs w:val="28"/>
        </w:rPr>
      </w:pPr>
      <w:r w:rsidRPr="001E7F6D">
        <w:rPr>
          <w:b/>
          <w:bCs/>
          <w:spacing w:val="-2"/>
          <w:sz w:val="28"/>
          <w:szCs w:val="28"/>
        </w:rPr>
        <w:t>3.2. Нормативно-методическое обеспечение</w:t>
      </w:r>
    </w:p>
    <w:p w:rsidR="00C12E20" w:rsidRPr="00FF6553" w:rsidRDefault="00C12E20" w:rsidP="009B20B3">
      <w:pPr>
        <w:spacing w:line="276" w:lineRule="auto"/>
        <w:ind w:left="-567" w:right="142" w:firstLine="567"/>
        <w:jc w:val="both"/>
        <w:rPr>
          <w:bCs/>
          <w:spacing w:val="-2"/>
          <w:sz w:val="28"/>
          <w:szCs w:val="28"/>
        </w:rPr>
      </w:pPr>
      <w:r w:rsidRPr="00C12E20">
        <w:rPr>
          <w:bCs/>
          <w:spacing w:val="-2"/>
          <w:sz w:val="28"/>
          <w:szCs w:val="28"/>
        </w:rPr>
        <w:t xml:space="preserve">Управление качеством воспитательной деятельности в </w:t>
      </w:r>
      <w:r w:rsidR="001E7F6D">
        <w:rPr>
          <w:bCs/>
          <w:spacing w:val="-2"/>
          <w:sz w:val="28"/>
          <w:szCs w:val="28"/>
        </w:rPr>
        <w:t>Школе</w:t>
      </w:r>
      <w:r w:rsidRPr="00C12E20">
        <w:rPr>
          <w:bCs/>
          <w:spacing w:val="-2"/>
          <w:sz w:val="28"/>
          <w:szCs w:val="28"/>
        </w:rPr>
        <w:t xml:space="preserve"> осуществляется через реализацию Рабочей программы воспитания, Календарного плана воспитательной работы, а также регламентируетс</w:t>
      </w:r>
      <w:r w:rsidR="00FF6553">
        <w:rPr>
          <w:bCs/>
          <w:spacing w:val="-2"/>
          <w:sz w:val="28"/>
          <w:szCs w:val="28"/>
        </w:rPr>
        <w:t>я следующими локальными актами:</w:t>
      </w:r>
    </w:p>
    <w:p w:rsidR="00C12E20" w:rsidRPr="00014039" w:rsidRDefault="00C12E20" w:rsidP="009B20B3">
      <w:pPr>
        <w:spacing w:line="276" w:lineRule="auto"/>
        <w:ind w:left="-567" w:right="142" w:firstLine="567"/>
        <w:jc w:val="both"/>
        <w:rPr>
          <w:sz w:val="28"/>
          <w:szCs w:val="28"/>
        </w:rPr>
      </w:pPr>
    </w:p>
    <w:tbl>
      <w:tblPr>
        <w:tblW w:w="978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781"/>
      </w:tblGrid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b/>
                <w:color w:val="FF0000"/>
                <w:sz w:val="24"/>
                <w:szCs w:val="24"/>
              </w:rPr>
            </w:pPr>
            <w:r w:rsidRPr="001F76B8">
              <w:rPr>
                <w:b/>
                <w:color w:val="FF0000"/>
                <w:sz w:val="24"/>
                <w:szCs w:val="24"/>
              </w:rPr>
              <w:t>Документ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классном руководстве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социально-психологической службе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1E7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42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совете профилактики безнадзорности и правонарушений несовершеннолетних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Родительском совете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об Управляющем совете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1E7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42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об использовании государственных символов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ВСОКО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1E7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3" w:right="142" w:hanging="33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lastRenderedPageBreak/>
              <w:t>Положение о мерах социальной поддержки обучающихся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поощрениях и взысканиях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комиссии по урегулированию споров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физкультурно-спортивном клубе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внешнем виде учащихся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1E7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42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внутришкольном учёте отдельных категорий обучающихся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Школьной службе медиации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1E7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3" w:right="142" w:hanging="33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Образовательная программа дополнительного образования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1E7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42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Календарные планы воспитательной работы по уровням образования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1E7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3" w:right="142" w:hanging="33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 xml:space="preserve">Планы воспитательной работы классных руководителей 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План работы социально-психологической службы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1E7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3" w:right="142" w:hanging="33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Дополнительные общеобразовательные общеразвивающие программы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методическом объединении классных руководителей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дежурстве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классном уголке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1E7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3" w:right="142" w:hanging="33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Порядок мониторинга социальных сетей обучающихся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об организации питания обучающихся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1E7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3" w:right="142" w:hanging="33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родительском контроле организации качества питания обучающихся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церемонии поднятия (выноса) флага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1E7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42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Порядок посещения мероприятий, не предусмотренных учебным планом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средствах мобильной связи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Центре детских инициатив</w:t>
            </w:r>
          </w:p>
        </w:tc>
      </w:tr>
      <w:tr w:rsidR="001E7F6D" w:rsidRPr="001F76B8" w:rsidTr="001E7F6D">
        <w:tc>
          <w:tcPr>
            <w:tcW w:w="9781" w:type="dxa"/>
          </w:tcPr>
          <w:p w:rsidR="001E7F6D" w:rsidRPr="001F76B8" w:rsidRDefault="001E7F6D" w:rsidP="009B20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567" w:right="142" w:firstLine="567"/>
              <w:jc w:val="both"/>
              <w:rPr>
                <w:color w:val="FF0000"/>
                <w:sz w:val="24"/>
                <w:szCs w:val="24"/>
              </w:rPr>
            </w:pPr>
            <w:r w:rsidRPr="001F76B8">
              <w:rPr>
                <w:color w:val="FF0000"/>
                <w:sz w:val="24"/>
                <w:szCs w:val="24"/>
              </w:rPr>
              <w:t>Положение о Штабе воспитательной работы</w:t>
            </w:r>
          </w:p>
        </w:tc>
      </w:tr>
    </w:tbl>
    <w:p w:rsidR="00751AE0" w:rsidRDefault="00751AE0" w:rsidP="009B20B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567" w:right="142" w:firstLine="567"/>
        <w:jc w:val="both"/>
        <w:rPr>
          <w:color w:val="000000"/>
          <w:sz w:val="24"/>
          <w:szCs w:val="24"/>
        </w:rPr>
      </w:pPr>
    </w:p>
    <w:p w:rsidR="00FF6553" w:rsidRPr="001E7F6D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/>
          <w:bCs/>
          <w:sz w:val="28"/>
          <w:szCs w:val="28"/>
        </w:rPr>
      </w:pPr>
      <w:r w:rsidRPr="001E7F6D">
        <w:rPr>
          <w:b/>
          <w:bCs/>
          <w:sz w:val="28"/>
          <w:szCs w:val="28"/>
        </w:rPr>
        <w:t>3.3. Требования к условиям работы с обучающимися с особыми образовательными потребностями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 xml:space="preserve">Для обучающихся с особыми образовательными потребностями (обучающиеся с инвалидностью, с ОВЗ, с отклоняющимся поведением, одарённые дети) в </w:t>
      </w:r>
      <w:r w:rsidR="001E7F6D">
        <w:rPr>
          <w:bCs/>
          <w:sz w:val="28"/>
          <w:szCs w:val="28"/>
        </w:rPr>
        <w:t>Школе</w:t>
      </w:r>
      <w:r w:rsidRPr="00FF6553">
        <w:rPr>
          <w:bCs/>
          <w:sz w:val="28"/>
          <w:szCs w:val="28"/>
        </w:rPr>
        <w:t xml:space="preserve"> созданы особые условия.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Для обучающихся с инвалидностью и ОВЗ: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специальные образовательные программы и методы обучения и воспитания;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специальные учебники (ФГОС ОВЗ для образовательных организаций, реализующих адаптированные основные образовательные программы), учебные пособия и дидактические материалы;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специальные технические средства обучения;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групповые и индивидуальные коррекционные занятия;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доступная среда (беспрепятственный доступ в здание и на территорию и т. д.).</w:t>
      </w:r>
    </w:p>
    <w:p w:rsidR="001E7F6D" w:rsidRDefault="001E7F6D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Для обучающихся с отклоняющимся поведением: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 xml:space="preserve">— педагогическая поддержка, способствующая социализации обучающихся </w:t>
      </w:r>
      <w:r w:rsidRPr="00FF6553">
        <w:rPr>
          <w:bCs/>
          <w:sz w:val="28"/>
          <w:szCs w:val="28"/>
        </w:rPr>
        <w:lastRenderedPageBreak/>
        <w:t>с девиантным поведением;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социально-психологическое сопровождение;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коррекционные индивидуальные и групповые занятия.</w:t>
      </w:r>
    </w:p>
    <w:p w:rsidR="001E7F6D" w:rsidRDefault="001E7F6D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Для одарённых детей: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психолого-педагогическое сопровождение;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использование различных форм работы, таких как занятия исследовательской деятельностью, участие в конкурсах, интеллектуальных марафонах, научно-практических конференциях, олимпиадах и др.</w:t>
      </w:r>
    </w:p>
    <w:p w:rsid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Особыми задачами воспитания обучающихся с особыми образовательными потребностями являются: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налаживание эмоционально-положительного взаимодействия с окружающими для их успешной социальной адаптации и интеграции в общеобразовательном Учреждении;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формирование доброжелательного отношения к обучающимся и их семьям со стороны всех участников образовательных отношений;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построение воспитательной деятельности с учетом индивидуальных особенностей и возможностей каждого обучающегося;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обеспечение психолого-педагогической поддержки семей обучающихся, содействие повышению уровня их педагогической, психологической, медико-социальной компетентности.</w:t>
      </w:r>
    </w:p>
    <w:p w:rsid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При организации воспитания учащихся с особыми образовательными потребностями школа ориентируется: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на формирование личности обучающегося с особыми образовательными потребностями с использованием адекватных возрасту и физическому и (или) психическому состоянию методов воспитания;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создание оптимальных условий совместного воспитания и обучения обучающихся с особыми образовательными потребностями и их сверстников, с использованием адекватных вспомогательных средств и педагогических приемов, организацией совместных форм работы воспитателей, педагога-психолога, учителя-логопеда, учителя-дефектолога;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личностно-ориентированный подход в организации всех видов деятельности обучающихся с особыми образовательными потребностями.</w:t>
      </w:r>
    </w:p>
    <w:p w:rsid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</w:p>
    <w:p w:rsidR="00FF6553" w:rsidRPr="008E7849" w:rsidRDefault="00FF6553" w:rsidP="008E7849">
      <w:pPr>
        <w:tabs>
          <w:tab w:val="left" w:pos="993"/>
        </w:tabs>
        <w:spacing w:line="276" w:lineRule="auto"/>
        <w:ind w:left="-567" w:right="142" w:firstLine="567"/>
        <w:jc w:val="both"/>
        <w:rPr>
          <w:b/>
          <w:bCs/>
          <w:sz w:val="28"/>
          <w:szCs w:val="28"/>
        </w:rPr>
      </w:pPr>
      <w:r w:rsidRPr="00DF2DD9">
        <w:rPr>
          <w:b/>
          <w:bCs/>
          <w:sz w:val="28"/>
          <w:szCs w:val="28"/>
        </w:rPr>
        <w:t>3.4. Система поощрения социальной успешности и проявлений активно</w:t>
      </w:r>
      <w:r w:rsidR="008E7849">
        <w:rPr>
          <w:b/>
          <w:bCs/>
          <w:sz w:val="28"/>
          <w:szCs w:val="28"/>
        </w:rPr>
        <w:t>й жизненной позиции обучающихся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 поощрения проявлений активной жизненной позиции и социальной </w:t>
      </w:r>
      <w:r>
        <w:rPr>
          <w:sz w:val="28"/>
          <w:szCs w:val="28"/>
        </w:rPr>
        <w:lastRenderedPageBreak/>
        <w:t>успешности обучающихся призвана способствовать формированию у обучающихся ориентации на активную жизненную позицию, инициативность, максимально вовлекать их в совместную деятельность в воспитательных целях. Поощрения выносятся за достижения в области творческой, интеллектуальной, общественной и спортивной деятельности.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Система проявлений активной жизненной позиции и поощрения социальной успешности обучающихся строится на принципах: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публичности, открытости поощрений (информирование всех обучающихся о награждении, проведение награждений в присутствии значительного числа обучающихся);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соответствия процедур награждения укладу жизни школы, специфической символике, выработанной и существующей в укладе школы (вручение благодарностей, грамот, дипломов, на праздничных мероприятиях, возможно в присутствии родительской общественности, педагогов-наставников награждаемых);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прозрачности правил поощрения;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сочетании индивидуального и коллективного поощрения (использование и индивидуальных наград, и коллективных дает возможность стимулировать как индивидуальную, так и коллективную активность обучающихся, преодолевать межличностные противоречия между обучающимися, получившими награду и не получившими ее);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привлечении к участию в системе поощрений на всех стадиях родителей (законных представителей) обучающихся, представителей родительского сообщества, самих обучающихся, их представителей (с учетом наличия ученического самоуправления), сторонние организации, их статусных представителей;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дифференцированности поощрений (наличие уровней и типов наград позволяет продлить стимулирующее действие системы поощрения).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школе применяются следующие формы поощрения: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похвальный лист «За отличные успехи в учении»;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похвальная грамота «За особые успехи в изучении отдельных предметов»;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награждение благодарностями за активное участие в школьных делах и/или в конкретных проявлениях активной жизненной позиции (за ответственное отношение к порученному делу, волю к победе);</w:t>
      </w:r>
    </w:p>
    <w:p w:rsidR="008E7849" w:rsidRPr="00F43DBE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награждение почетными грамотами и дипломами за победу или призовое место с указанием уровня достижений обучающихся в различных школьных конкурсах и викторинах;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награждение почтенными грамотами за активное участие в спортивной и </w:t>
      </w:r>
      <w:r>
        <w:rPr>
          <w:sz w:val="28"/>
          <w:szCs w:val="28"/>
        </w:rPr>
        <w:lastRenderedPageBreak/>
        <w:t>общественной жизни класса и школы;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вручение сертификатов за участие в акциях, проектах, конкурсах и др.;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награждение родителей (законных представителей) обучающихся благодарственными письмами за хорошее воспитание детей.</w:t>
      </w:r>
    </w:p>
    <w:p w:rsidR="008E7849" w:rsidRDefault="008E7849" w:rsidP="008E7849">
      <w:pPr>
        <w:pStyle w:val="c72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rStyle w:val="c3"/>
          <w:color w:val="000000"/>
          <w:sz w:val="28"/>
          <w:szCs w:val="28"/>
        </w:rPr>
      </w:pPr>
      <w:bookmarkStart w:id="2" w:name="105102"/>
      <w:bookmarkEnd w:id="2"/>
    </w:p>
    <w:p w:rsidR="008E7849" w:rsidRDefault="008E7849" w:rsidP="008E7849">
      <w:pPr>
        <w:pStyle w:val="c72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Поощрения выносятся директором школы по представлению классного руководителя, педагога-организатора, заместителя директора по ВР и УВР, руководителя кружка, секции, а также в соответствии с положением о проводимых в школе конкурсах или соревнованиях. Поощрения объявляются публично, доводятся до сведения обучающихся и работников школы. 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Формой поощрения социальной успешности и проявлений активной жизненной позиции обу</w:t>
      </w:r>
      <w:r w:rsidR="004011FE">
        <w:rPr>
          <w:sz w:val="28"/>
          <w:szCs w:val="28"/>
        </w:rPr>
        <w:t>чающихся МОУ СОШс.Козлово имени Ивана Хрусталёва</w:t>
      </w:r>
      <w:r>
        <w:rPr>
          <w:sz w:val="28"/>
          <w:szCs w:val="28"/>
        </w:rPr>
        <w:t xml:space="preserve"> является формирование портфолио.</w:t>
      </w:r>
      <w:bookmarkStart w:id="3" w:name="105100"/>
      <w:bookmarkStart w:id="4" w:name="105101"/>
      <w:bookmarkEnd w:id="3"/>
      <w:bookmarkEnd w:id="4"/>
      <w:r>
        <w:rPr>
          <w:sz w:val="28"/>
          <w:szCs w:val="28"/>
        </w:rPr>
        <w:t xml:space="preserve"> Формирование портфолио в качестве способа организации поощрения социальной успешности и проявлений активной жизненной позиции обучающихся - деятельность по собиранию (накоплению) артефактов, символизирующих достижения "хозяина" портфолио. Портфолио может включать исключительно артефакты признания (грамоты, поощрительные письма, фотографии призов и т.д.), может - исключительно артефакты деятельности (рефераты, доклады, статьи, чертежи или фото изделий и т.д.), портфолио может иметь смешанный характер.</w:t>
      </w:r>
    </w:p>
    <w:p w:rsidR="008E7849" w:rsidRDefault="008E7849" w:rsidP="008E7849">
      <w:pPr>
        <w:pStyle w:val="a7"/>
        <w:spacing w:after="200" w:line="276" w:lineRule="auto"/>
        <w:ind w:left="-567" w:firstLine="567"/>
        <w:jc w:val="both"/>
        <w:rPr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В школе ежегодно проводится конкурс «Ученик года». </w:t>
      </w:r>
      <w:r>
        <w:rPr>
          <w:sz w:val="28"/>
          <w:szCs w:val="28"/>
        </w:rPr>
        <w:t xml:space="preserve">Право на выдвижение кандидатов на звание «Ученик года» имеет любой классный коллектив. Кандидатом на звание «Ученик года» может стать ученик, имеющий за полугодие по предметам «4» и «5» и\или ставший победителем либо призером научно-исследовательской конференции школьников. К муниципальному этапу допускаются кандидаты, предоставившие на конкурс лучшие портфолио. </w:t>
      </w:r>
    </w:p>
    <w:p w:rsidR="008E7849" w:rsidRDefault="008E7849" w:rsidP="008E7849">
      <w:pPr>
        <w:pStyle w:val="a7"/>
        <w:spacing w:line="276" w:lineRule="auto"/>
        <w:ind w:left="-567" w:firstLine="567"/>
        <w:jc w:val="both"/>
        <w:rPr>
          <w:color w:val="181818"/>
          <w:sz w:val="29"/>
          <w:szCs w:val="29"/>
          <w:shd w:val="clear" w:color="auto" w:fill="FFFFFF"/>
        </w:rPr>
      </w:pPr>
      <w:r>
        <w:rPr>
          <w:color w:val="181818"/>
          <w:sz w:val="29"/>
          <w:szCs w:val="29"/>
          <w:shd w:val="clear" w:color="auto" w:fill="FFFFFF"/>
        </w:rPr>
        <w:t>Для контроля системы поощрения социальной успешности и проявлений активной жизненной позиции обучающихся разработаны следующие локальные акты: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E7849">
        <w:rPr>
          <w:rFonts w:eastAsiaTheme="majorEastAsia"/>
          <w:sz w:val="28"/>
          <w:szCs w:val="28"/>
        </w:rPr>
        <w:t>Положение о порядке заполнения, учета и выдачи аттестатов об основном общем и среднем общем образовании и их дубликатов, награждении Похвальным листом "За отличные успехи в учении", Похвальной грамотой "За успехи в изучении отдельных предметов" и грамотой "За спортивные достижения"</w:t>
      </w:r>
      <w:r>
        <w:rPr>
          <w:sz w:val="28"/>
          <w:szCs w:val="28"/>
        </w:rPr>
        <w:t>,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E7849">
        <w:rPr>
          <w:rFonts w:eastAsiaTheme="majorEastAsia"/>
          <w:sz w:val="28"/>
          <w:szCs w:val="28"/>
        </w:rPr>
        <w:t>Положение о ежегодном внутришкольном конкурсе "Ученик года"</w:t>
      </w:r>
      <w:r>
        <w:rPr>
          <w:sz w:val="28"/>
          <w:szCs w:val="28"/>
        </w:rPr>
        <w:t>,</w:t>
      </w:r>
    </w:p>
    <w:p w:rsidR="008E7849" w:rsidRDefault="008E7849" w:rsidP="008E7849">
      <w:pPr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E7849">
        <w:rPr>
          <w:rFonts w:eastAsiaTheme="majorEastAsia"/>
          <w:sz w:val="28"/>
          <w:szCs w:val="28"/>
        </w:rPr>
        <w:t>Положение о портфолио индивидуальных образовательных достижений обучающихся</w:t>
      </w:r>
      <w:r>
        <w:rPr>
          <w:sz w:val="28"/>
          <w:szCs w:val="28"/>
        </w:rPr>
        <w:t xml:space="preserve"> и др.</w:t>
      </w:r>
    </w:p>
    <w:p w:rsidR="008E7849" w:rsidRDefault="008E7849" w:rsidP="008E7849">
      <w:pPr>
        <w:ind w:firstLineChars="235" w:firstLine="658"/>
        <w:jc w:val="both"/>
        <w:rPr>
          <w:sz w:val="28"/>
          <w:szCs w:val="28"/>
        </w:rPr>
      </w:pPr>
    </w:p>
    <w:p w:rsidR="00FF6553" w:rsidRPr="00DF2DD9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/>
          <w:bCs/>
          <w:sz w:val="28"/>
          <w:szCs w:val="28"/>
        </w:rPr>
      </w:pPr>
      <w:r w:rsidRPr="00DF2DD9">
        <w:rPr>
          <w:b/>
          <w:bCs/>
          <w:sz w:val="28"/>
          <w:szCs w:val="28"/>
        </w:rPr>
        <w:t>3.5. Анализ воспитательного процесса</w:t>
      </w:r>
    </w:p>
    <w:p w:rsidR="00FF6553" w:rsidRPr="00FF6553" w:rsidRDefault="00FF6553" w:rsidP="00590D3C">
      <w:pPr>
        <w:tabs>
          <w:tab w:val="left" w:pos="993"/>
        </w:tabs>
        <w:spacing w:line="276" w:lineRule="auto"/>
        <w:ind w:right="142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 xml:space="preserve">Анализ воспитательного процесса осуществляется в соответствии с </w:t>
      </w:r>
      <w:r w:rsidRPr="00FF6553">
        <w:rPr>
          <w:bCs/>
          <w:sz w:val="28"/>
          <w:szCs w:val="28"/>
        </w:rPr>
        <w:lastRenderedPageBreak/>
        <w:t>целевыми ориентирами результатов воспитания, личностными результатами обучающихся на уровнях ФГОС НОО, ООО, СОО.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Основным методом анализа воспитательного процесса в образовательном Учреждении является ежегодный самоанализ воспитательной работы с целью выявления основных проблем и последующего их решения с привлечением (при необходимости) внешних экспертов, специалистов.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Планирование анализа воспитательного процесса включено в календарный план воспитательной работы.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Основные принципы самоанализа воспитательной работы: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взаимное уважение всех участников образовательных отношений;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приоритет анализа сущностных сторон воспитания ориентирует на изучение прежде всего не количественных, а качественных показателей, таких как сохранение уклада образовательной организации, содержание и разнообразие деятельности, стиль общения, отношений между педагогическими работниками, обучающимися и родителями;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(знания и сохранения в работе цели и задач воспитания, умелого планирования воспитательной работы, адекватного подбора видов, форм и содержания совместной деятельности с обучающимися, коллегами, социальными партнерами);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распределенная ответственность за результаты личностного развития обучающихся ориентирует на понимание того, что личностное развитие – это результат как организованного социального воспитания, в котором образовательная организация участвует наряду с другими социальными институтами, так и стихийной социализации, и саморазвития.</w:t>
      </w:r>
    </w:p>
    <w:p w:rsidR="008E7849" w:rsidRDefault="008E7849" w:rsidP="00847B93">
      <w:pPr>
        <w:tabs>
          <w:tab w:val="left" w:pos="993"/>
        </w:tabs>
        <w:spacing w:line="276" w:lineRule="auto"/>
        <w:ind w:right="142"/>
        <w:jc w:val="both"/>
        <w:rPr>
          <w:bCs/>
          <w:sz w:val="28"/>
          <w:szCs w:val="28"/>
        </w:rPr>
      </w:pP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Основные направления анализа воспитательного процесса:</w:t>
      </w:r>
    </w:p>
    <w:p w:rsidR="00FF6553" w:rsidRPr="008E7849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/>
          <w:bCs/>
          <w:i/>
          <w:sz w:val="28"/>
          <w:szCs w:val="28"/>
        </w:rPr>
      </w:pPr>
      <w:r w:rsidRPr="008E7849">
        <w:rPr>
          <w:b/>
          <w:bCs/>
          <w:i/>
          <w:sz w:val="28"/>
          <w:szCs w:val="28"/>
        </w:rPr>
        <w:t>1. Результаты воспитания, социализации и саморазвития обучающихся.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Критерием, на основе которого осуществляется данный анализ, является динамика личностного развития обучающихся в каждом классе.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Анализ проводится классными руководителями вместе с заместителем директора по воспитательной работе (советником директора по воспитанию, педагогом-психологом, социальным педагогом при наличии) с последующим обсуждением результатов на методическом объединении классных руководителей или педагогическом совете.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 xml:space="preserve">Основным способом получения информации о результатах воспитания, социализации и саморазвития обучающихся является педагогическое </w:t>
      </w:r>
      <w:r w:rsidRPr="00FF6553">
        <w:rPr>
          <w:bCs/>
          <w:sz w:val="28"/>
          <w:szCs w:val="28"/>
        </w:rPr>
        <w:lastRenderedPageBreak/>
        <w:t>наблюдение, диагностика с использованием различного диагностического инструментария.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Внимание педагогических работников сосредотачивается на вопросах: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какие проблемы, затруднения в личностном развитии обучающихся удалось решить за прошедший учебный год;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какие проблемы, затруднения решить не удалось и почему;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какие новые проблемы, трудности появились, над чем предстоит работать педагогическому коллективу.</w:t>
      </w:r>
    </w:p>
    <w:p w:rsid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</w:p>
    <w:p w:rsidR="00FF6553" w:rsidRPr="008E7849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/>
          <w:bCs/>
          <w:i/>
          <w:sz w:val="28"/>
          <w:szCs w:val="28"/>
        </w:rPr>
      </w:pPr>
      <w:r w:rsidRPr="008E7849">
        <w:rPr>
          <w:b/>
          <w:bCs/>
          <w:i/>
          <w:sz w:val="28"/>
          <w:szCs w:val="28"/>
        </w:rPr>
        <w:t>2. Состояние совместной деятельности обучающихся и взрослых.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Критерием, на основе которого осуществляется данный анализ, является наличие интересной, событийно насыщенной и личностно развивающей совместной деятельности обучающихся и взрослых.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Анализ проводится заместителем директора по воспитательной работе (советником директора по воспитанию, педагогом-психологом, социальным педагогом), классными руководителями с привлечением актива родителей (законных представителей) обучающихся, совета обучающихся.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(законными представителями), педагогическими работниками, представителями совета обучающихся.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Метод анкетирования направлен на выявление уровня организации воспитательной деятельности Лицея: качество организации внеурочной деятельности; деятельность классного руководителя; качество проводимого дополнительного образования.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Результаты обсуждаются на заседании методических объединений классных руководителей или педагогическом совете.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Внимание сосредотачивается на вопросах, связанных с качеством реализации воспитательного потенциала: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урочной деятельности;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внеурочной деятельности обучающихся;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деятельности классных руководителей и их классов;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проводимых общешкольных основных дел, мероприятий;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внешкольных мероприятий;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создания и поддержки предметно-пространственной среды;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взаимодействия с родительским сообществом;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деятельности ученического самоуправления;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деятельности по профилактике и безопасности;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lastRenderedPageBreak/>
        <w:t>— реализации потенциала социального партнерства;</w:t>
      </w:r>
    </w:p>
    <w:p w:rsidR="00FF6553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bCs/>
          <w:sz w:val="28"/>
          <w:szCs w:val="28"/>
        </w:rPr>
      </w:pPr>
      <w:r w:rsidRPr="00FF6553">
        <w:rPr>
          <w:bCs/>
          <w:sz w:val="28"/>
          <w:szCs w:val="28"/>
        </w:rPr>
        <w:t>— деятельности по профориентации обучающихся.</w:t>
      </w:r>
    </w:p>
    <w:p w:rsidR="00CF3011" w:rsidRPr="00FF6553" w:rsidRDefault="00FF6553" w:rsidP="009B20B3">
      <w:pPr>
        <w:tabs>
          <w:tab w:val="left" w:pos="993"/>
        </w:tabs>
        <w:spacing w:line="276" w:lineRule="auto"/>
        <w:ind w:left="-567" w:right="142" w:firstLine="567"/>
        <w:jc w:val="both"/>
        <w:rPr>
          <w:sz w:val="28"/>
          <w:szCs w:val="28"/>
        </w:rPr>
      </w:pPr>
      <w:r w:rsidRPr="00FF6553">
        <w:rPr>
          <w:bCs/>
          <w:sz w:val="28"/>
          <w:szCs w:val="28"/>
        </w:rPr>
        <w:t xml:space="preserve">Итог самоанализа воспитательной работы школы оформляется в виде отчёта, составляемого заместителем директора по воспитательной работе (совместно с советником директора по </w:t>
      </w:r>
      <w:r w:rsidR="004011FE">
        <w:rPr>
          <w:bCs/>
          <w:sz w:val="28"/>
          <w:szCs w:val="28"/>
        </w:rPr>
        <w:t>вос</w:t>
      </w:r>
      <w:r w:rsidR="008E7849">
        <w:rPr>
          <w:bCs/>
          <w:sz w:val="28"/>
          <w:szCs w:val="28"/>
        </w:rPr>
        <w:t>питанию</w:t>
      </w:r>
      <w:r w:rsidRPr="00FF6553">
        <w:rPr>
          <w:bCs/>
          <w:sz w:val="28"/>
          <w:szCs w:val="28"/>
        </w:rPr>
        <w:t>) в конце учебного года, рассматривается и утверждается педагогическим советом или иным коллегиа</w:t>
      </w:r>
      <w:r w:rsidR="004011FE">
        <w:rPr>
          <w:bCs/>
          <w:sz w:val="28"/>
          <w:szCs w:val="28"/>
        </w:rPr>
        <w:t>льным органом управления в Школе</w:t>
      </w:r>
      <w:r w:rsidRPr="00FF6553">
        <w:rPr>
          <w:bCs/>
          <w:sz w:val="28"/>
          <w:szCs w:val="28"/>
        </w:rPr>
        <w:t>.</w:t>
      </w:r>
    </w:p>
    <w:p w:rsidR="00746509" w:rsidRDefault="00746509" w:rsidP="00953F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567" w:right="142" w:firstLine="567"/>
        <w:rPr>
          <w:color w:val="000000"/>
          <w:sz w:val="24"/>
          <w:szCs w:val="24"/>
        </w:rPr>
      </w:pPr>
    </w:p>
    <w:sectPr w:rsidR="00746509" w:rsidSect="008E7821">
      <w:footerReference w:type="default" r:id="rId7"/>
      <w:pgSz w:w="11906" w:h="16838"/>
      <w:pgMar w:top="1134" w:right="849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91F" w:rsidRDefault="0057691F" w:rsidP="00A3462B">
      <w:r>
        <w:separator/>
      </w:r>
    </w:p>
  </w:endnote>
  <w:endnote w:type="continuationSeparator" w:id="1">
    <w:p w:rsidR="0057691F" w:rsidRDefault="0057691F" w:rsidP="00A346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+mn-ea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79445744"/>
      <w:docPartObj>
        <w:docPartGallery w:val="Page Numbers (Bottom of Page)"/>
        <w:docPartUnique/>
      </w:docPartObj>
    </w:sdtPr>
    <w:sdtContent>
      <w:p w:rsidR="00F3356D" w:rsidRDefault="00F3356D">
        <w:pPr>
          <w:pStyle w:val="af0"/>
          <w:jc w:val="right"/>
        </w:pPr>
        <w:fldSimple w:instr="PAGE   \* MERGEFORMAT">
          <w:r w:rsidR="00AC6D35">
            <w:rPr>
              <w:noProof/>
            </w:rPr>
            <w:t>4</w:t>
          </w:r>
        </w:fldSimple>
      </w:p>
    </w:sdtContent>
  </w:sdt>
  <w:p w:rsidR="00F3356D" w:rsidRDefault="00F3356D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91F" w:rsidRDefault="0057691F" w:rsidP="00A3462B">
      <w:r>
        <w:separator/>
      </w:r>
    </w:p>
  </w:footnote>
  <w:footnote w:type="continuationSeparator" w:id="1">
    <w:p w:rsidR="0057691F" w:rsidRDefault="0057691F" w:rsidP="00A346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Num6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1">
    <w:nsid w:val="00000007"/>
    <w:multiLevelType w:val="multilevel"/>
    <w:tmpl w:val="00000007"/>
    <w:name w:val="WWNum7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/>
        <w:sz w:val="28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  <w:sz w:val="28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3">
    <w:nsid w:val="12C670F6"/>
    <w:multiLevelType w:val="multilevel"/>
    <w:tmpl w:val="12C670F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C4000B"/>
    <w:multiLevelType w:val="multilevel"/>
    <w:tmpl w:val="29C4000B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E217096"/>
    <w:multiLevelType w:val="multilevel"/>
    <w:tmpl w:val="2E21709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FDD4244"/>
    <w:multiLevelType w:val="multilevel"/>
    <w:tmpl w:val="3FDD424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535D21"/>
    <w:multiLevelType w:val="multilevel"/>
    <w:tmpl w:val="5E535D2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73683EE7"/>
    <w:multiLevelType w:val="multilevel"/>
    <w:tmpl w:val="73683EE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B4B5058"/>
    <w:multiLevelType w:val="multilevel"/>
    <w:tmpl w:val="7B4B505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8"/>
  </w:num>
  <w:num w:numId="5">
    <w:abstractNumId w:val="7"/>
  </w:num>
  <w:num w:numId="6">
    <w:abstractNumId w:val="5"/>
  </w:num>
  <w:num w:numId="7">
    <w:abstractNumId w:val="6"/>
  </w:num>
  <w:num w:numId="8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06E3"/>
    <w:rsid w:val="00005023"/>
    <w:rsid w:val="00014039"/>
    <w:rsid w:val="000165FA"/>
    <w:rsid w:val="000343EA"/>
    <w:rsid w:val="00052E0E"/>
    <w:rsid w:val="0006662A"/>
    <w:rsid w:val="00073F9F"/>
    <w:rsid w:val="0008214B"/>
    <w:rsid w:val="000860B3"/>
    <w:rsid w:val="000A0634"/>
    <w:rsid w:val="000B1DCC"/>
    <w:rsid w:val="000C2830"/>
    <w:rsid w:val="000C7F30"/>
    <w:rsid w:val="000D18F5"/>
    <w:rsid w:val="000E1220"/>
    <w:rsid w:val="000E7250"/>
    <w:rsid w:val="001120F1"/>
    <w:rsid w:val="00112126"/>
    <w:rsid w:val="00133C0F"/>
    <w:rsid w:val="00154076"/>
    <w:rsid w:val="00183C00"/>
    <w:rsid w:val="001B0427"/>
    <w:rsid w:val="001B4344"/>
    <w:rsid w:val="001B545A"/>
    <w:rsid w:val="001B6CC6"/>
    <w:rsid w:val="001B6D45"/>
    <w:rsid w:val="001E7F6D"/>
    <w:rsid w:val="001F76B8"/>
    <w:rsid w:val="00213BD4"/>
    <w:rsid w:val="00217AB3"/>
    <w:rsid w:val="00224DCC"/>
    <w:rsid w:val="00225F5D"/>
    <w:rsid w:val="002303C2"/>
    <w:rsid w:val="00270CFC"/>
    <w:rsid w:val="002835F1"/>
    <w:rsid w:val="00284617"/>
    <w:rsid w:val="00296B93"/>
    <w:rsid w:val="002A3573"/>
    <w:rsid w:val="002A6E68"/>
    <w:rsid w:val="002C7D6F"/>
    <w:rsid w:val="002F2D5B"/>
    <w:rsid w:val="00306675"/>
    <w:rsid w:val="003104C7"/>
    <w:rsid w:val="00334FFC"/>
    <w:rsid w:val="00346DF8"/>
    <w:rsid w:val="00355B43"/>
    <w:rsid w:val="003A1EAA"/>
    <w:rsid w:val="003F1FCB"/>
    <w:rsid w:val="004011FE"/>
    <w:rsid w:val="00414894"/>
    <w:rsid w:val="00416D31"/>
    <w:rsid w:val="004436E5"/>
    <w:rsid w:val="00445DF6"/>
    <w:rsid w:val="004A05E8"/>
    <w:rsid w:val="004A1371"/>
    <w:rsid w:val="004A41EB"/>
    <w:rsid w:val="004B68AC"/>
    <w:rsid w:val="004B75BE"/>
    <w:rsid w:val="004C071A"/>
    <w:rsid w:val="004C2C3B"/>
    <w:rsid w:val="004D3BDC"/>
    <w:rsid w:val="004D553A"/>
    <w:rsid w:val="004E4F0D"/>
    <w:rsid w:val="004F40A4"/>
    <w:rsid w:val="00500811"/>
    <w:rsid w:val="005015D1"/>
    <w:rsid w:val="0050308E"/>
    <w:rsid w:val="005030A1"/>
    <w:rsid w:val="00512A8C"/>
    <w:rsid w:val="00522293"/>
    <w:rsid w:val="00526388"/>
    <w:rsid w:val="005355D3"/>
    <w:rsid w:val="00542B41"/>
    <w:rsid w:val="005518D6"/>
    <w:rsid w:val="00553084"/>
    <w:rsid w:val="005571AB"/>
    <w:rsid w:val="005714F7"/>
    <w:rsid w:val="005752F2"/>
    <w:rsid w:val="0057691F"/>
    <w:rsid w:val="005834A1"/>
    <w:rsid w:val="005907BE"/>
    <w:rsid w:val="00590D3C"/>
    <w:rsid w:val="0059104F"/>
    <w:rsid w:val="00597BD0"/>
    <w:rsid w:val="005B24F8"/>
    <w:rsid w:val="005D0020"/>
    <w:rsid w:val="005D4526"/>
    <w:rsid w:val="005E3AAF"/>
    <w:rsid w:val="0060175D"/>
    <w:rsid w:val="00620D21"/>
    <w:rsid w:val="006325A9"/>
    <w:rsid w:val="006805BE"/>
    <w:rsid w:val="0068286B"/>
    <w:rsid w:val="006879C3"/>
    <w:rsid w:val="00696A3E"/>
    <w:rsid w:val="006C2E44"/>
    <w:rsid w:val="006D2D94"/>
    <w:rsid w:val="006F341B"/>
    <w:rsid w:val="00702AED"/>
    <w:rsid w:val="00707B02"/>
    <w:rsid w:val="0071526B"/>
    <w:rsid w:val="007164A5"/>
    <w:rsid w:val="0071664D"/>
    <w:rsid w:val="00723A0C"/>
    <w:rsid w:val="00732197"/>
    <w:rsid w:val="00736CFE"/>
    <w:rsid w:val="00746509"/>
    <w:rsid w:val="00751AE0"/>
    <w:rsid w:val="00752FC8"/>
    <w:rsid w:val="0076051B"/>
    <w:rsid w:val="00777932"/>
    <w:rsid w:val="007A3259"/>
    <w:rsid w:val="007E6FCC"/>
    <w:rsid w:val="007F129E"/>
    <w:rsid w:val="007F6631"/>
    <w:rsid w:val="007F7F91"/>
    <w:rsid w:val="00833B1A"/>
    <w:rsid w:val="00847B93"/>
    <w:rsid w:val="00863F3B"/>
    <w:rsid w:val="008816BF"/>
    <w:rsid w:val="00886DBB"/>
    <w:rsid w:val="0089528A"/>
    <w:rsid w:val="008A06E3"/>
    <w:rsid w:val="008A3114"/>
    <w:rsid w:val="008A49F9"/>
    <w:rsid w:val="008D158C"/>
    <w:rsid w:val="008E271A"/>
    <w:rsid w:val="008E4A26"/>
    <w:rsid w:val="008E7821"/>
    <w:rsid w:val="008E7849"/>
    <w:rsid w:val="008E79B5"/>
    <w:rsid w:val="008F5960"/>
    <w:rsid w:val="009033A8"/>
    <w:rsid w:val="00903E0D"/>
    <w:rsid w:val="00915E9E"/>
    <w:rsid w:val="009369E6"/>
    <w:rsid w:val="00953F84"/>
    <w:rsid w:val="009541FD"/>
    <w:rsid w:val="00960131"/>
    <w:rsid w:val="009A00E7"/>
    <w:rsid w:val="009B20B3"/>
    <w:rsid w:val="009B4213"/>
    <w:rsid w:val="009F585E"/>
    <w:rsid w:val="00A1596A"/>
    <w:rsid w:val="00A3462B"/>
    <w:rsid w:val="00A573E2"/>
    <w:rsid w:val="00AA0105"/>
    <w:rsid w:val="00AC0008"/>
    <w:rsid w:val="00AC6D35"/>
    <w:rsid w:val="00AE660D"/>
    <w:rsid w:val="00B02495"/>
    <w:rsid w:val="00B13DA7"/>
    <w:rsid w:val="00B14EE9"/>
    <w:rsid w:val="00B4061B"/>
    <w:rsid w:val="00B47C9A"/>
    <w:rsid w:val="00B51DC0"/>
    <w:rsid w:val="00B52D3A"/>
    <w:rsid w:val="00B71593"/>
    <w:rsid w:val="00B724FC"/>
    <w:rsid w:val="00B80348"/>
    <w:rsid w:val="00B80409"/>
    <w:rsid w:val="00B912C9"/>
    <w:rsid w:val="00B92A6E"/>
    <w:rsid w:val="00B95DBB"/>
    <w:rsid w:val="00BB2034"/>
    <w:rsid w:val="00BB64B8"/>
    <w:rsid w:val="00BB663E"/>
    <w:rsid w:val="00BD06CA"/>
    <w:rsid w:val="00BE66EE"/>
    <w:rsid w:val="00BE6850"/>
    <w:rsid w:val="00BE6BF3"/>
    <w:rsid w:val="00BE7964"/>
    <w:rsid w:val="00C116C8"/>
    <w:rsid w:val="00C12E20"/>
    <w:rsid w:val="00C4332B"/>
    <w:rsid w:val="00C64D2A"/>
    <w:rsid w:val="00C84C34"/>
    <w:rsid w:val="00C954C9"/>
    <w:rsid w:val="00CA3569"/>
    <w:rsid w:val="00CB5144"/>
    <w:rsid w:val="00CF00E3"/>
    <w:rsid w:val="00CF3011"/>
    <w:rsid w:val="00CF588B"/>
    <w:rsid w:val="00D0763C"/>
    <w:rsid w:val="00D10885"/>
    <w:rsid w:val="00D15985"/>
    <w:rsid w:val="00D16B33"/>
    <w:rsid w:val="00D33ECC"/>
    <w:rsid w:val="00D573E1"/>
    <w:rsid w:val="00D62C9B"/>
    <w:rsid w:val="00D63C5C"/>
    <w:rsid w:val="00D83FE2"/>
    <w:rsid w:val="00D86F4C"/>
    <w:rsid w:val="00D97158"/>
    <w:rsid w:val="00D97A27"/>
    <w:rsid w:val="00DA37C4"/>
    <w:rsid w:val="00DC0A9D"/>
    <w:rsid w:val="00DD298F"/>
    <w:rsid w:val="00DE6864"/>
    <w:rsid w:val="00DF295A"/>
    <w:rsid w:val="00DF2DD9"/>
    <w:rsid w:val="00E0301C"/>
    <w:rsid w:val="00E20D03"/>
    <w:rsid w:val="00E3454E"/>
    <w:rsid w:val="00E36FF2"/>
    <w:rsid w:val="00E408D1"/>
    <w:rsid w:val="00E51114"/>
    <w:rsid w:val="00E524A5"/>
    <w:rsid w:val="00E84547"/>
    <w:rsid w:val="00EA11AF"/>
    <w:rsid w:val="00EB0B02"/>
    <w:rsid w:val="00EB714F"/>
    <w:rsid w:val="00EC3BF6"/>
    <w:rsid w:val="00EF0F59"/>
    <w:rsid w:val="00F228BE"/>
    <w:rsid w:val="00F26272"/>
    <w:rsid w:val="00F3356D"/>
    <w:rsid w:val="00F472E2"/>
    <w:rsid w:val="00F57693"/>
    <w:rsid w:val="00F641F9"/>
    <w:rsid w:val="00F648E7"/>
    <w:rsid w:val="00F66C33"/>
    <w:rsid w:val="00F677B4"/>
    <w:rsid w:val="00FF52F5"/>
    <w:rsid w:val="00FF6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13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A06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06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06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06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06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06E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06E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06E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06E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6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06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06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06E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06E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06E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06E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06E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06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06E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A06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06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A06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06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06E3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1"/>
    <w:qFormat/>
    <w:rsid w:val="008A06E3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A06E3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A06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A06E3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8A06E3"/>
    <w:rPr>
      <w:b/>
      <w:bCs/>
      <w:smallCaps/>
      <w:color w:val="0F4761" w:themeColor="accent1" w:themeShade="BF"/>
      <w:spacing w:val="5"/>
    </w:rPr>
  </w:style>
  <w:style w:type="paragraph" w:styleId="ad">
    <w:name w:val="No Spacing"/>
    <w:uiPriority w:val="1"/>
    <w:qFormat/>
    <w:rsid w:val="00C954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</w:rPr>
  </w:style>
  <w:style w:type="paragraph" w:styleId="ae">
    <w:name w:val="header"/>
    <w:basedOn w:val="a"/>
    <w:link w:val="af"/>
    <w:uiPriority w:val="99"/>
    <w:unhideWhenUsed/>
    <w:rsid w:val="00A3462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A3462B"/>
    <w:rPr>
      <w:rFonts w:ascii="Times New Roman" w:eastAsia="Times New Roman" w:hAnsi="Times New Roman" w:cs="Times New Roman"/>
      <w:kern w:val="0"/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A3462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3462B"/>
    <w:rPr>
      <w:rFonts w:ascii="Times New Roman" w:eastAsia="Times New Roman" w:hAnsi="Times New Roman" w:cs="Times New Roman"/>
      <w:kern w:val="0"/>
      <w:sz w:val="22"/>
      <w:szCs w:val="22"/>
    </w:rPr>
  </w:style>
  <w:style w:type="character" w:styleId="af2">
    <w:name w:val="Strong"/>
    <w:basedOn w:val="a0"/>
    <w:uiPriority w:val="22"/>
    <w:qFormat/>
    <w:rsid w:val="00CA3569"/>
    <w:rPr>
      <w:b/>
      <w:bCs/>
    </w:rPr>
  </w:style>
  <w:style w:type="paragraph" w:customStyle="1" w:styleId="futurismarkdown-listitem">
    <w:name w:val="futurismarkdown-listitem"/>
    <w:basedOn w:val="a"/>
    <w:rsid w:val="00CA356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D15985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15985"/>
    <w:rPr>
      <w:rFonts w:ascii="Tahoma" w:eastAsia="Times New Roman" w:hAnsi="Tahoma" w:cs="Tahoma"/>
      <w:kern w:val="0"/>
      <w:sz w:val="16"/>
      <w:szCs w:val="16"/>
    </w:rPr>
  </w:style>
  <w:style w:type="paragraph" w:styleId="af5">
    <w:name w:val="Normal (Web)"/>
    <w:basedOn w:val="a"/>
    <w:uiPriority w:val="99"/>
    <w:rsid w:val="001E7F6D"/>
    <w:pPr>
      <w:widowControl/>
      <w:autoSpaceDE/>
      <w:autoSpaceDN/>
      <w:spacing w:before="40" w:after="40"/>
    </w:pPr>
    <w:rPr>
      <w:sz w:val="20"/>
      <w:szCs w:val="20"/>
      <w:lang w:eastAsia="ru-RU"/>
    </w:rPr>
  </w:style>
  <w:style w:type="character" w:styleId="af6">
    <w:name w:val="Hyperlink"/>
    <w:basedOn w:val="a0"/>
    <w:uiPriority w:val="99"/>
    <w:unhideWhenUsed/>
    <w:rsid w:val="008E7849"/>
    <w:rPr>
      <w:color w:val="0000FF"/>
      <w:u w:val="single"/>
    </w:rPr>
  </w:style>
  <w:style w:type="character" w:customStyle="1" w:styleId="c3">
    <w:name w:val="c3"/>
    <w:basedOn w:val="a0"/>
    <w:rsid w:val="008E7849"/>
  </w:style>
  <w:style w:type="character" w:customStyle="1" w:styleId="a8">
    <w:name w:val="Абзац списка Знак"/>
    <w:link w:val="a7"/>
    <w:uiPriority w:val="99"/>
    <w:qFormat/>
    <w:locked/>
    <w:rsid w:val="008E7849"/>
    <w:rPr>
      <w:rFonts w:ascii="Times New Roman" w:eastAsia="Times New Roman" w:hAnsi="Times New Roman" w:cs="Times New Roman"/>
      <w:kern w:val="0"/>
      <w:sz w:val="22"/>
      <w:szCs w:val="22"/>
    </w:rPr>
  </w:style>
  <w:style w:type="paragraph" w:customStyle="1" w:styleId="c72">
    <w:name w:val="c72"/>
    <w:basedOn w:val="a"/>
    <w:rsid w:val="008E784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f7">
    <w:name w:val="Body Text"/>
    <w:basedOn w:val="a"/>
    <w:link w:val="af8"/>
    <w:uiPriority w:val="1"/>
    <w:qFormat/>
    <w:rsid w:val="005D4526"/>
    <w:pPr>
      <w:spacing w:before="113"/>
      <w:ind w:left="899" w:hanging="321"/>
      <w:jc w:val="both"/>
    </w:pPr>
    <w:rPr>
      <w:rFonts w:ascii="Microsoft Sans Serif" w:eastAsia="Microsoft Sans Serif" w:hAnsi="Microsoft Sans Serif" w:cs="Microsoft Sans Serif"/>
      <w:sz w:val="28"/>
      <w:szCs w:val="28"/>
    </w:rPr>
  </w:style>
  <w:style w:type="character" w:customStyle="1" w:styleId="af8">
    <w:name w:val="Основной текст Знак"/>
    <w:basedOn w:val="a0"/>
    <w:link w:val="af7"/>
    <w:uiPriority w:val="1"/>
    <w:rsid w:val="005D4526"/>
    <w:rPr>
      <w:rFonts w:ascii="Microsoft Sans Serif" w:eastAsia="Microsoft Sans Serif" w:hAnsi="Microsoft Sans Serif" w:cs="Microsoft Sans Serif"/>
      <w:kern w:val="0"/>
      <w:sz w:val="28"/>
      <w:szCs w:val="28"/>
    </w:rPr>
  </w:style>
  <w:style w:type="paragraph" w:customStyle="1" w:styleId="ds-markdown-paragraph">
    <w:name w:val="ds-markdown-paragraph"/>
    <w:basedOn w:val="a"/>
    <w:rsid w:val="00C84C3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ListParagraph">
    <w:name w:val="List Paragraph"/>
    <w:basedOn w:val="a"/>
    <w:rsid w:val="00F3356D"/>
    <w:pPr>
      <w:suppressAutoHyphens/>
      <w:autoSpaceDE/>
      <w:autoSpaceDN/>
      <w:ind w:left="399" w:firstLine="71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13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A06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06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06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06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06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06E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06E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06E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06E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6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06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06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06E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06E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06E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06E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06E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06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06E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A06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06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A06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06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06E3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1"/>
    <w:qFormat/>
    <w:rsid w:val="008A06E3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A06E3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A06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A06E3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8A06E3"/>
    <w:rPr>
      <w:b/>
      <w:bCs/>
      <w:smallCaps/>
      <w:color w:val="0F4761" w:themeColor="accent1" w:themeShade="BF"/>
      <w:spacing w:val="5"/>
    </w:rPr>
  </w:style>
  <w:style w:type="paragraph" w:styleId="ad">
    <w:name w:val="No Spacing"/>
    <w:uiPriority w:val="1"/>
    <w:qFormat/>
    <w:rsid w:val="00C954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ae">
    <w:name w:val="header"/>
    <w:basedOn w:val="a"/>
    <w:link w:val="af"/>
    <w:uiPriority w:val="99"/>
    <w:unhideWhenUsed/>
    <w:rsid w:val="00A3462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A3462B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af0">
    <w:name w:val="footer"/>
    <w:basedOn w:val="a"/>
    <w:link w:val="af1"/>
    <w:uiPriority w:val="99"/>
    <w:unhideWhenUsed/>
    <w:rsid w:val="00A3462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3462B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character" w:styleId="af2">
    <w:name w:val="Strong"/>
    <w:basedOn w:val="a0"/>
    <w:uiPriority w:val="22"/>
    <w:qFormat/>
    <w:rsid w:val="00CA3569"/>
    <w:rPr>
      <w:b/>
      <w:bCs/>
    </w:rPr>
  </w:style>
  <w:style w:type="paragraph" w:customStyle="1" w:styleId="futurismarkdown-listitem">
    <w:name w:val="futurismarkdown-listitem"/>
    <w:basedOn w:val="a"/>
    <w:rsid w:val="00CA356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D15985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15985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styleId="af5">
    <w:name w:val="Normal (Web)"/>
    <w:basedOn w:val="a"/>
    <w:uiPriority w:val="99"/>
    <w:rsid w:val="001E7F6D"/>
    <w:pPr>
      <w:widowControl/>
      <w:autoSpaceDE/>
      <w:autoSpaceDN/>
      <w:spacing w:before="40" w:after="40"/>
    </w:pPr>
    <w:rPr>
      <w:sz w:val="20"/>
      <w:szCs w:val="20"/>
      <w:lang w:eastAsia="ru-RU"/>
    </w:rPr>
  </w:style>
  <w:style w:type="character" w:styleId="af6">
    <w:name w:val="Hyperlink"/>
    <w:basedOn w:val="a0"/>
    <w:uiPriority w:val="99"/>
    <w:unhideWhenUsed/>
    <w:rsid w:val="008E7849"/>
    <w:rPr>
      <w:color w:val="0000FF"/>
      <w:u w:val="single"/>
    </w:rPr>
  </w:style>
  <w:style w:type="character" w:customStyle="1" w:styleId="c3">
    <w:name w:val="c3"/>
    <w:basedOn w:val="a0"/>
    <w:rsid w:val="008E7849"/>
  </w:style>
  <w:style w:type="character" w:customStyle="1" w:styleId="a8">
    <w:name w:val="Абзац списка Знак"/>
    <w:link w:val="a7"/>
    <w:uiPriority w:val="99"/>
    <w:qFormat/>
    <w:locked/>
    <w:rsid w:val="008E7849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customStyle="1" w:styleId="c72">
    <w:name w:val="c72"/>
    <w:basedOn w:val="a"/>
    <w:rsid w:val="008E784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f7">
    <w:name w:val="Body Text"/>
    <w:basedOn w:val="a"/>
    <w:link w:val="af8"/>
    <w:uiPriority w:val="1"/>
    <w:qFormat/>
    <w:rsid w:val="005D4526"/>
    <w:pPr>
      <w:spacing w:before="113"/>
      <w:ind w:left="899" w:hanging="321"/>
      <w:jc w:val="both"/>
    </w:pPr>
    <w:rPr>
      <w:rFonts w:ascii="Microsoft Sans Serif" w:eastAsia="Microsoft Sans Serif" w:hAnsi="Microsoft Sans Serif" w:cs="Microsoft Sans Serif"/>
      <w:sz w:val="28"/>
      <w:szCs w:val="28"/>
    </w:rPr>
  </w:style>
  <w:style w:type="character" w:customStyle="1" w:styleId="af8">
    <w:name w:val="Основной текст Знак"/>
    <w:basedOn w:val="a0"/>
    <w:link w:val="af7"/>
    <w:uiPriority w:val="1"/>
    <w:rsid w:val="005D4526"/>
    <w:rPr>
      <w:rFonts w:ascii="Microsoft Sans Serif" w:eastAsia="Microsoft Sans Serif" w:hAnsi="Microsoft Sans Serif" w:cs="Microsoft Sans Serif"/>
      <w:kern w:val="0"/>
      <w:sz w:val="28"/>
      <w:szCs w:val="28"/>
      <w14:ligatures w14:val="none"/>
    </w:rPr>
  </w:style>
  <w:style w:type="paragraph" w:customStyle="1" w:styleId="ds-markdown-paragraph">
    <w:name w:val="ds-markdown-paragraph"/>
    <w:basedOn w:val="a"/>
    <w:rsid w:val="00C84C34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6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95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1046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388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1656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512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691982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119568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970340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8843128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125614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7696446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5121527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851655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3947521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506024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349550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7684838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1197367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167313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5972599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806952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427088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136772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7719534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556872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0705499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0623739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472087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3218377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044937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164279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261793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4866005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9829589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648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298972">
          <w:marLeft w:val="0"/>
          <w:marRight w:val="15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5781879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87693784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49024618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  <w:div w:id="31668658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446542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083026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397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7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019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347377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010422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495038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9218092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449843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48</Pages>
  <Words>14656</Words>
  <Characters>83541</Characters>
  <Application>Microsoft Office Word</Application>
  <DocSecurity>0</DocSecurity>
  <Lines>696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</cp:lastModifiedBy>
  <cp:revision>37</cp:revision>
  <cp:lastPrinted>2026-08-10T10:21:00Z</cp:lastPrinted>
  <dcterms:created xsi:type="dcterms:W3CDTF">2026-06-21T14:20:00Z</dcterms:created>
  <dcterms:modified xsi:type="dcterms:W3CDTF">2026-08-30T21:43:00Z</dcterms:modified>
</cp:coreProperties>
</file>